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8E2B" w14:textId="04605BEC" w:rsidR="004E4EB1" w:rsidRDefault="004E4EB1" w:rsidP="004E4EB1">
      <w:r>
        <w:rPr>
          <w:noProof/>
          <w:lang w:eastAsia="fr-FR"/>
        </w:rPr>
        <w:drawing>
          <wp:anchor distT="0" distB="0" distL="114300" distR="114300" simplePos="0" relativeHeight="251658240" behindDoc="0" locked="0" layoutInCell="1" allowOverlap="1" wp14:anchorId="6D51BEE3" wp14:editId="74150173">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8F8C3" w14:textId="77777777" w:rsidR="00E77A13" w:rsidRDefault="00E77A13"/>
    <w:p w14:paraId="16E541F8" w14:textId="4413DF7B" w:rsidR="00E77A13" w:rsidRPr="009C59E6" w:rsidRDefault="000C5C4A" w:rsidP="00E77A13">
      <w:pPr>
        <w:jc w:val="center"/>
        <w:rPr>
          <w:rFonts w:ascii="Arial" w:hAnsi="Arial" w:cs="Arial"/>
          <w:sz w:val="2"/>
        </w:rPr>
      </w:pPr>
      <w:proofErr w:type="spellStart"/>
      <w:r w:rsidRPr="000C5C4A">
        <w:rPr>
          <w:rFonts w:ascii="Arial" w:hAnsi="Arial" w:cs="Arial"/>
          <w:b/>
          <w:bCs/>
          <w:sz w:val="28"/>
          <w:szCs w:val="28"/>
        </w:rPr>
        <w:t>Chef·fe</w:t>
      </w:r>
      <w:proofErr w:type="spellEnd"/>
      <w:r w:rsidRPr="000C5C4A">
        <w:rPr>
          <w:rFonts w:ascii="Arial" w:hAnsi="Arial" w:cs="Arial"/>
          <w:b/>
          <w:bCs/>
          <w:sz w:val="28"/>
          <w:szCs w:val="28"/>
        </w:rPr>
        <w:t xml:space="preserve"> de projet </w:t>
      </w:r>
      <w:r w:rsidR="00480E30">
        <w:rPr>
          <w:rFonts w:ascii="Arial" w:hAnsi="Arial" w:cs="Arial"/>
          <w:b/>
          <w:bCs/>
          <w:sz w:val="28"/>
          <w:szCs w:val="28"/>
        </w:rPr>
        <w:t>communautés</w:t>
      </w:r>
      <w:r w:rsidRPr="000C5C4A">
        <w:rPr>
          <w:rFonts w:ascii="Arial" w:hAnsi="Arial" w:cs="Arial"/>
          <w:b/>
          <w:bCs/>
          <w:sz w:val="28"/>
          <w:szCs w:val="28"/>
        </w:rPr>
        <w:t xml:space="preserve"> numérique</w:t>
      </w:r>
      <w:r w:rsidR="00480E30">
        <w:rPr>
          <w:rFonts w:ascii="Arial" w:hAnsi="Arial" w:cs="Arial"/>
          <w:b/>
          <w:bCs/>
          <w:sz w:val="28"/>
          <w:szCs w:val="28"/>
        </w:rPr>
        <w:t>s</w:t>
      </w:r>
    </w:p>
    <w:tbl>
      <w:tblPr>
        <w:tblStyle w:val="Grilledutableau"/>
        <w:tblW w:w="9918" w:type="dxa"/>
        <w:tblLook w:val="04A0" w:firstRow="1" w:lastRow="0" w:firstColumn="1" w:lastColumn="0" w:noHBand="0" w:noVBand="1"/>
      </w:tblPr>
      <w:tblGrid>
        <w:gridCol w:w="2263"/>
        <w:gridCol w:w="7655"/>
      </w:tblGrid>
      <w:tr w:rsidR="00E77A13" w14:paraId="1D869F27" w14:textId="77777777" w:rsidTr="009C59E6">
        <w:tc>
          <w:tcPr>
            <w:tcW w:w="9918" w:type="dxa"/>
            <w:gridSpan w:val="2"/>
            <w:vAlign w:val="center"/>
          </w:tcPr>
          <w:p w14:paraId="74207DCA" w14:textId="2106D252" w:rsidR="00E77A13" w:rsidRPr="005F6259" w:rsidRDefault="00E30CA3" w:rsidP="00500996">
            <w:pPr>
              <w:spacing w:before="120" w:after="120"/>
              <w:rPr>
                <w:rFonts w:ascii="Arial" w:hAnsi="Arial" w:cs="Arial"/>
                <w:b/>
              </w:rPr>
            </w:pPr>
            <w:r w:rsidRPr="005F6259">
              <w:rPr>
                <w:rFonts w:ascii="Arial" w:hAnsi="Arial" w:cs="Arial"/>
                <w:b/>
                <w:color w:val="000000"/>
                <w:lang w:eastAsia="fr-FR"/>
              </w:rPr>
              <w:t xml:space="preserve">Pôle </w:t>
            </w:r>
            <w:r>
              <w:rPr>
                <w:rFonts w:ascii="Arial" w:hAnsi="Arial" w:cs="Arial"/>
                <w:b/>
                <w:color w:val="000000"/>
                <w:lang w:eastAsia="fr-FR"/>
              </w:rPr>
              <w:t>ressources et stratégies transversales</w:t>
            </w:r>
            <w:r w:rsidRPr="005F6259">
              <w:rPr>
                <w:rFonts w:ascii="Arial" w:hAnsi="Arial" w:cs="Arial"/>
                <w:b/>
                <w:color w:val="000000"/>
              </w:rPr>
              <w:t xml:space="preserve"> – </w:t>
            </w:r>
            <w:r w:rsidRPr="005F6259">
              <w:rPr>
                <w:rFonts w:ascii="Arial" w:hAnsi="Arial" w:cs="Arial"/>
                <w:b/>
                <w:color w:val="000000"/>
                <w:lang w:eastAsia="fr-FR"/>
              </w:rPr>
              <w:t>D</w:t>
            </w:r>
            <w:r>
              <w:rPr>
                <w:rFonts w:ascii="Arial" w:hAnsi="Arial" w:cs="Arial"/>
                <w:b/>
                <w:color w:val="000000"/>
                <w:lang w:eastAsia="fr-FR"/>
              </w:rPr>
              <w:t>irection de la communication</w:t>
            </w:r>
          </w:p>
        </w:tc>
      </w:tr>
      <w:tr w:rsidR="00E77A13" w14:paraId="07775298" w14:textId="77777777" w:rsidTr="009C59E6">
        <w:tc>
          <w:tcPr>
            <w:tcW w:w="2263" w:type="dxa"/>
            <w:vAlign w:val="center"/>
          </w:tcPr>
          <w:p w14:paraId="50945CE1"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14:paraId="56B3B4A6" w14:textId="77777777" w:rsidR="00500996" w:rsidRPr="00500996" w:rsidRDefault="00500996" w:rsidP="008E7CB8">
            <w:pPr>
              <w:spacing w:before="120" w:after="120"/>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47263359" w14:textId="1F490502" w:rsidR="00E77A13" w:rsidRDefault="00E77A13" w:rsidP="008E7CB8">
            <w:pPr>
              <w:pStyle w:val="Paragraphedeliste"/>
              <w:numPr>
                <w:ilvl w:val="0"/>
                <w:numId w:val="2"/>
              </w:numPr>
              <w:spacing w:before="120" w:after="120"/>
              <w:ind w:left="315" w:hanging="284"/>
              <w:jc w:val="both"/>
              <w:rPr>
                <w:rFonts w:ascii="Arial" w:hAnsi="Arial" w:cs="Arial"/>
              </w:rPr>
            </w:pPr>
            <w:r w:rsidRPr="00E77A13">
              <w:rPr>
                <w:rFonts w:ascii="Arial" w:hAnsi="Arial" w:cs="Arial"/>
              </w:rPr>
              <w:t>Filière : administrative</w:t>
            </w:r>
            <w:r w:rsidR="000C5C4A">
              <w:rPr>
                <w:rFonts w:ascii="Arial" w:hAnsi="Arial" w:cs="Arial"/>
              </w:rPr>
              <w:t xml:space="preserve"> ou technique</w:t>
            </w:r>
            <w:r w:rsidR="00F95A5F">
              <w:rPr>
                <w:rFonts w:ascii="Arial" w:hAnsi="Arial" w:cs="Arial"/>
              </w:rPr>
              <w:t> ;</w:t>
            </w:r>
          </w:p>
          <w:p w14:paraId="1F8CBE84" w14:textId="28C12D53" w:rsidR="00F95A5F" w:rsidRPr="00E30CA3" w:rsidRDefault="00E77A13" w:rsidP="008E7CB8">
            <w:pPr>
              <w:pStyle w:val="Paragraphedeliste"/>
              <w:numPr>
                <w:ilvl w:val="0"/>
                <w:numId w:val="2"/>
              </w:numPr>
              <w:spacing w:before="120" w:after="120"/>
              <w:ind w:left="315" w:hanging="284"/>
              <w:jc w:val="both"/>
              <w:rPr>
                <w:rFonts w:ascii="Arial" w:hAnsi="Arial" w:cs="Arial"/>
              </w:rPr>
            </w:pPr>
            <w:r>
              <w:rPr>
                <w:rFonts w:ascii="Arial" w:hAnsi="Arial" w:cs="Arial"/>
              </w:rPr>
              <w:t xml:space="preserve">Catégorie et cadre d’emploi : </w:t>
            </w:r>
            <w:r w:rsidR="00E30CA3" w:rsidRPr="009F044F">
              <w:rPr>
                <w:rFonts w:ascii="Arial" w:hAnsi="Arial" w:cs="Arial"/>
                <w:color w:val="000000"/>
              </w:rPr>
              <w:t xml:space="preserve">Catégorie </w:t>
            </w:r>
            <w:r w:rsidR="00E30CA3">
              <w:rPr>
                <w:rFonts w:ascii="Arial" w:hAnsi="Arial" w:cs="Arial"/>
                <w:color w:val="000000"/>
                <w:lang w:eastAsia="fr-FR"/>
              </w:rPr>
              <w:t>A</w:t>
            </w:r>
            <w:r w:rsidR="00E30CA3" w:rsidRPr="009F044F">
              <w:rPr>
                <w:rFonts w:ascii="Arial" w:hAnsi="Arial" w:cs="Arial"/>
                <w:color w:val="000000"/>
              </w:rPr>
              <w:t xml:space="preserve"> relevant du cadre d’emplois des </w:t>
            </w:r>
            <w:r w:rsidR="00E30CA3">
              <w:rPr>
                <w:rFonts w:ascii="Arial" w:hAnsi="Arial" w:cs="Arial"/>
                <w:color w:val="000000"/>
                <w:lang w:eastAsia="fr-FR"/>
              </w:rPr>
              <w:t>attachés</w:t>
            </w:r>
            <w:r w:rsidR="00E30CA3" w:rsidRPr="009F044F">
              <w:rPr>
                <w:rFonts w:ascii="Arial" w:hAnsi="Arial" w:cs="Arial"/>
                <w:color w:val="000000"/>
                <w:lang w:eastAsia="fr-FR"/>
              </w:rPr>
              <w:t xml:space="preserve"> territoriaux</w:t>
            </w:r>
            <w:r w:rsidR="000C5C4A">
              <w:rPr>
                <w:rFonts w:ascii="Arial" w:hAnsi="Arial" w:cs="Arial"/>
                <w:color w:val="000000"/>
                <w:lang w:eastAsia="fr-FR"/>
              </w:rPr>
              <w:t xml:space="preserve"> ou </w:t>
            </w:r>
            <w:r w:rsidR="00D30A46">
              <w:rPr>
                <w:rFonts w:ascii="Arial" w:hAnsi="Arial" w:cs="Arial"/>
                <w:color w:val="000000"/>
                <w:lang w:eastAsia="fr-FR"/>
              </w:rPr>
              <w:t>ingénieurs</w:t>
            </w:r>
            <w:r w:rsidR="000C5C4A">
              <w:rPr>
                <w:rFonts w:ascii="Arial" w:hAnsi="Arial" w:cs="Arial"/>
                <w:color w:val="000000"/>
                <w:lang w:eastAsia="fr-FR"/>
              </w:rPr>
              <w:t xml:space="preserve"> territoriaux</w:t>
            </w:r>
          </w:p>
          <w:p w14:paraId="757597FB" w14:textId="5D804E5E" w:rsidR="00F95A5F" w:rsidRPr="00500996" w:rsidRDefault="00F95A5F" w:rsidP="008E7CB8">
            <w:pPr>
              <w:pStyle w:val="Paragraphedeliste"/>
              <w:numPr>
                <w:ilvl w:val="0"/>
                <w:numId w:val="2"/>
              </w:numPr>
              <w:spacing w:before="120" w:after="120"/>
              <w:ind w:left="315" w:hanging="284"/>
              <w:jc w:val="both"/>
              <w:rPr>
                <w:rFonts w:ascii="Arial" w:hAnsi="Arial" w:cs="Arial"/>
              </w:rPr>
            </w:pPr>
            <w:r>
              <w:rPr>
                <w:rFonts w:ascii="Arial" w:hAnsi="Arial" w:cs="Arial"/>
              </w:rPr>
              <w:t xml:space="preserve">Fonction d’encadrement : </w:t>
            </w:r>
            <w:r w:rsidR="00DB0DE8">
              <w:rPr>
                <w:rFonts w:ascii="Arial" w:hAnsi="Arial" w:cs="Arial"/>
              </w:rPr>
              <w:t>Non</w:t>
            </w:r>
          </w:p>
          <w:p w14:paraId="2F81E368" w14:textId="3477008B" w:rsidR="00500996" w:rsidRDefault="00500996" w:rsidP="008E7CB8">
            <w:pPr>
              <w:pStyle w:val="Paragraphedeliste"/>
              <w:numPr>
                <w:ilvl w:val="0"/>
                <w:numId w:val="2"/>
              </w:numPr>
              <w:spacing w:before="120" w:after="120"/>
              <w:ind w:left="315" w:hanging="284"/>
              <w:jc w:val="both"/>
              <w:rPr>
                <w:rFonts w:ascii="Arial" w:hAnsi="Arial" w:cs="Arial"/>
              </w:rPr>
            </w:pPr>
            <w:r>
              <w:rPr>
                <w:rFonts w:ascii="Arial" w:hAnsi="Arial" w:cs="Arial"/>
              </w:rPr>
              <w:t xml:space="preserve">Prime + NBI : </w:t>
            </w:r>
            <w:r w:rsidR="00E30CA3">
              <w:rPr>
                <w:rFonts w:ascii="Arial" w:hAnsi="Arial" w:cs="Arial"/>
              </w:rPr>
              <w:t>Non / Non</w:t>
            </w:r>
          </w:p>
          <w:p w14:paraId="24FDDFA7" w14:textId="77777777" w:rsidR="00500996" w:rsidRDefault="00500996" w:rsidP="008E7CB8">
            <w:pPr>
              <w:pStyle w:val="Paragraphedeliste"/>
              <w:numPr>
                <w:ilvl w:val="0"/>
                <w:numId w:val="2"/>
              </w:numPr>
              <w:spacing w:before="120" w:after="120"/>
              <w:ind w:left="315" w:hanging="284"/>
              <w:jc w:val="both"/>
              <w:rPr>
                <w:rFonts w:ascii="Arial" w:hAnsi="Arial" w:cs="Arial"/>
              </w:rPr>
            </w:pPr>
            <w:r>
              <w:rPr>
                <w:rFonts w:ascii="Arial" w:hAnsi="Arial" w:cs="Arial"/>
              </w:rPr>
              <w:t>Quotité de travail : 100%</w:t>
            </w:r>
            <w:r w:rsidR="003F554C">
              <w:rPr>
                <w:rFonts w:ascii="Arial" w:hAnsi="Arial" w:cs="Arial"/>
              </w:rPr>
              <w:t>.</w:t>
            </w:r>
          </w:p>
          <w:p w14:paraId="707E8AE1" w14:textId="77777777" w:rsidR="00500996" w:rsidRPr="00500996" w:rsidRDefault="00500996" w:rsidP="008E7CB8">
            <w:pPr>
              <w:spacing w:before="120" w:after="120"/>
              <w:jc w:val="both"/>
              <w:rPr>
                <w:rFonts w:ascii="Arial" w:hAnsi="Arial" w:cs="Arial"/>
                <w:b/>
                <w:color w:val="28367F"/>
              </w:rPr>
            </w:pPr>
            <w:r w:rsidRPr="00500996">
              <w:rPr>
                <w:rFonts w:ascii="Arial" w:hAnsi="Arial" w:cs="Arial"/>
                <w:b/>
                <w:color w:val="28367F"/>
              </w:rPr>
              <w:t>Lieu de travail</w:t>
            </w:r>
          </w:p>
          <w:p w14:paraId="41A2D1D9" w14:textId="77777777" w:rsidR="00F95A5F" w:rsidRDefault="00F95A5F" w:rsidP="008E7CB8">
            <w:pPr>
              <w:pStyle w:val="Paragraphedeliste"/>
              <w:numPr>
                <w:ilvl w:val="0"/>
                <w:numId w:val="2"/>
              </w:numPr>
              <w:spacing w:before="120" w:after="120"/>
              <w:ind w:left="315" w:hanging="284"/>
              <w:jc w:val="both"/>
              <w:rPr>
                <w:rFonts w:ascii="Arial" w:hAnsi="Arial" w:cs="Arial"/>
              </w:rPr>
            </w:pPr>
            <w:r>
              <w:rPr>
                <w:rFonts w:ascii="Arial" w:hAnsi="Arial" w:cs="Arial"/>
              </w:rPr>
              <w:t>Lieu d’affectation : Bobigny</w:t>
            </w:r>
          </w:p>
          <w:p w14:paraId="63B5CBC6" w14:textId="77777777" w:rsidR="00500996" w:rsidRPr="00F95A5F" w:rsidRDefault="00500996" w:rsidP="008E7CB8">
            <w:pPr>
              <w:spacing w:before="120" w:after="120"/>
              <w:jc w:val="both"/>
              <w:rPr>
                <w:rFonts w:ascii="Arial" w:hAnsi="Arial" w:cs="Arial"/>
              </w:rPr>
            </w:pPr>
            <w:r>
              <w:rPr>
                <w:rFonts w:ascii="Arial" w:hAnsi="Arial" w:cs="Arial"/>
                <w:b/>
                <w:color w:val="28367F"/>
              </w:rPr>
              <w:t>A noter</w:t>
            </w:r>
          </w:p>
          <w:p w14:paraId="4209A7CE" w14:textId="04EF703A" w:rsidR="00F95A5F" w:rsidRPr="008E7CB8" w:rsidRDefault="00500996" w:rsidP="008E7CB8">
            <w:pPr>
              <w:spacing w:before="120" w:after="120"/>
              <w:jc w:val="both"/>
              <w:rPr>
                <w:rFonts w:ascii="Arial" w:hAnsi="Arial" w:cs="Arial"/>
              </w:rPr>
            </w:pPr>
            <w:r>
              <w:rPr>
                <w:rFonts w:ascii="Arial" w:hAnsi="Arial" w:cs="Arial"/>
              </w:rPr>
              <w:t>Tous nos postes sont handi-accessibles</w:t>
            </w:r>
            <w:r w:rsidR="003F554C">
              <w:rPr>
                <w:rFonts w:ascii="Arial" w:hAnsi="Arial" w:cs="Arial"/>
              </w:rPr>
              <w:t>.</w:t>
            </w:r>
          </w:p>
        </w:tc>
      </w:tr>
      <w:tr w:rsidR="00E77A13" w14:paraId="0007BB22" w14:textId="77777777" w:rsidTr="009C59E6">
        <w:tc>
          <w:tcPr>
            <w:tcW w:w="2263" w:type="dxa"/>
            <w:vAlign w:val="center"/>
          </w:tcPr>
          <w:p w14:paraId="07A85302" w14:textId="77777777"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14:paraId="1500E7C0" w14:textId="6F7E1D34" w:rsidR="00500996" w:rsidRPr="008E7CB8" w:rsidRDefault="00B10D08" w:rsidP="008E7CB8">
            <w:pPr>
              <w:pStyle w:val="Paragraphedeliste"/>
              <w:numPr>
                <w:ilvl w:val="0"/>
                <w:numId w:val="2"/>
              </w:numPr>
              <w:spacing w:before="120" w:after="120"/>
              <w:ind w:left="315" w:hanging="284"/>
              <w:jc w:val="both"/>
              <w:rPr>
                <w:rFonts w:ascii="Arial" w:hAnsi="Arial" w:cs="Arial"/>
              </w:rPr>
            </w:pPr>
            <w:r w:rsidRPr="008E7CB8">
              <w:rPr>
                <w:rFonts w:ascii="Arial" w:hAnsi="Arial" w:cs="Arial"/>
              </w:rPr>
              <w:t xml:space="preserve">Pôle : </w:t>
            </w:r>
            <w:r w:rsidR="00E30CA3" w:rsidRPr="008E7CB8">
              <w:rPr>
                <w:rFonts w:ascii="Arial" w:hAnsi="Arial" w:cs="Arial"/>
              </w:rPr>
              <w:t>ressources et stratégies transversales</w:t>
            </w:r>
          </w:p>
          <w:p w14:paraId="5EC779CE" w14:textId="544D1291" w:rsidR="00500996" w:rsidRPr="00D613D7" w:rsidRDefault="00B10D08" w:rsidP="008E7CB8">
            <w:pPr>
              <w:pStyle w:val="Paragraphedeliste"/>
              <w:numPr>
                <w:ilvl w:val="0"/>
                <w:numId w:val="2"/>
              </w:numPr>
              <w:spacing w:before="120" w:after="120"/>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00E30CA3">
              <w:rPr>
                <w:rFonts w:ascii="Arial" w:hAnsi="Arial" w:cs="Arial"/>
                <w:color w:val="000000"/>
                <w:lang w:eastAsia="fr-FR"/>
              </w:rPr>
              <w:t>Communication</w:t>
            </w:r>
          </w:p>
          <w:p w14:paraId="747DACC9" w14:textId="74FA8779" w:rsidR="00D613D7" w:rsidRPr="00D613D7" w:rsidRDefault="00D613D7" w:rsidP="008E7CB8">
            <w:pPr>
              <w:pStyle w:val="Paragraphedeliste"/>
              <w:numPr>
                <w:ilvl w:val="0"/>
                <w:numId w:val="2"/>
              </w:numPr>
              <w:spacing w:before="120" w:after="120"/>
              <w:ind w:left="315" w:hanging="284"/>
              <w:jc w:val="both"/>
              <w:rPr>
                <w:rFonts w:ascii="Arial" w:hAnsi="Arial" w:cs="Arial"/>
              </w:rPr>
            </w:pPr>
            <w:r>
              <w:rPr>
                <w:rFonts w:ascii="Arial" w:hAnsi="Arial" w:cs="Arial"/>
                <w:color w:val="000000"/>
                <w:lang w:eastAsia="fr-FR"/>
              </w:rPr>
              <w:t>Service : productions</w:t>
            </w:r>
          </w:p>
          <w:p w14:paraId="6DDE30EC" w14:textId="051A6473" w:rsidR="00E77A13" w:rsidRPr="008E7CB8" w:rsidRDefault="00500996" w:rsidP="008E7CB8">
            <w:pPr>
              <w:pStyle w:val="Paragraphedeliste"/>
              <w:numPr>
                <w:ilvl w:val="0"/>
                <w:numId w:val="2"/>
              </w:numPr>
              <w:spacing w:before="120" w:after="120"/>
              <w:ind w:left="315" w:hanging="284"/>
              <w:jc w:val="both"/>
              <w:rPr>
                <w:rFonts w:ascii="Arial" w:hAnsi="Arial" w:cs="Arial"/>
              </w:rPr>
            </w:pPr>
            <w:r>
              <w:rPr>
                <w:rFonts w:ascii="Arial" w:hAnsi="Arial" w:cs="Arial"/>
              </w:rPr>
              <w:t xml:space="preserve">Composition de l’équipe : </w:t>
            </w:r>
            <w:r w:rsidR="00DB0DE8">
              <w:rPr>
                <w:rFonts w:ascii="Arial" w:hAnsi="Arial" w:cs="Arial"/>
              </w:rPr>
              <w:t>11</w:t>
            </w:r>
            <w:r w:rsidR="000238C1">
              <w:rPr>
                <w:rFonts w:ascii="Arial" w:hAnsi="Arial" w:cs="Arial"/>
              </w:rPr>
              <w:t>A + 1B</w:t>
            </w:r>
            <w:r w:rsidR="00DB0DE8">
              <w:rPr>
                <w:rFonts w:ascii="Arial" w:hAnsi="Arial" w:cs="Arial"/>
              </w:rPr>
              <w:t xml:space="preserve"> + 1C</w:t>
            </w:r>
          </w:p>
        </w:tc>
      </w:tr>
      <w:tr w:rsidR="00E77A13" w14:paraId="72BD8AC6" w14:textId="77777777" w:rsidTr="009C59E6">
        <w:tc>
          <w:tcPr>
            <w:tcW w:w="2263" w:type="dxa"/>
            <w:vAlign w:val="center"/>
          </w:tcPr>
          <w:p w14:paraId="43A2C252" w14:textId="77777777"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14:paraId="02E6FE7C" w14:textId="5CAEEE17" w:rsidR="004E4EB1" w:rsidRPr="008E7CB8" w:rsidRDefault="004E4EB1" w:rsidP="008E7CB8">
            <w:pPr>
              <w:pStyle w:val="Paragraphedeliste"/>
              <w:numPr>
                <w:ilvl w:val="0"/>
                <w:numId w:val="2"/>
              </w:numPr>
              <w:spacing w:before="120" w:after="120"/>
              <w:ind w:left="315" w:hanging="284"/>
              <w:jc w:val="both"/>
              <w:rPr>
                <w:rFonts w:ascii="Arial" w:hAnsi="Arial" w:cs="Arial"/>
              </w:rPr>
            </w:pPr>
            <w:r w:rsidRPr="008E7CB8">
              <w:rPr>
                <w:rFonts w:ascii="Arial" w:hAnsi="Arial" w:cs="Arial"/>
              </w:rPr>
              <w:t xml:space="preserve">Supérieur hiérarchique direct : </w:t>
            </w:r>
            <w:r w:rsidR="00C44761">
              <w:rPr>
                <w:rFonts w:ascii="Arial" w:hAnsi="Arial" w:cs="Arial"/>
              </w:rPr>
              <w:t>Chef</w:t>
            </w:r>
            <w:r w:rsidR="000C5C4A">
              <w:rPr>
                <w:rFonts w:ascii="Arial" w:hAnsi="Arial" w:cs="Arial"/>
              </w:rPr>
              <w:t xml:space="preserve"> </w:t>
            </w:r>
            <w:r w:rsidR="00C44761">
              <w:rPr>
                <w:rFonts w:ascii="Arial" w:hAnsi="Arial" w:cs="Arial"/>
              </w:rPr>
              <w:t>du service des productions</w:t>
            </w:r>
          </w:p>
        </w:tc>
      </w:tr>
    </w:tbl>
    <w:p w14:paraId="6C81C2D1" w14:textId="77777777"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14:paraId="167DC9D8" w14:textId="77777777" w:rsidTr="009C59E6">
        <w:tc>
          <w:tcPr>
            <w:tcW w:w="2263" w:type="dxa"/>
            <w:vAlign w:val="center"/>
          </w:tcPr>
          <w:p w14:paraId="491BCAA1" w14:textId="77777777"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14:paraId="718CE03D" w14:textId="2E2BCC8E" w:rsidR="000C5C4A" w:rsidRPr="000C5C4A" w:rsidRDefault="000C5C4A" w:rsidP="000C5C4A">
            <w:pPr>
              <w:spacing w:before="120" w:after="120"/>
              <w:jc w:val="both"/>
              <w:rPr>
                <w:rFonts w:ascii="Arial" w:hAnsi="Arial" w:cs="Arial"/>
                <w:color w:val="000000"/>
              </w:rPr>
            </w:pPr>
            <w:r w:rsidRPr="000C5C4A">
              <w:rPr>
                <w:rFonts w:ascii="Arial" w:hAnsi="Arial" w:cs="Arial"/>
                <w:color w:val="000000"/>
              </w:rPr>
              <w:t>Sous la responsabilité du Chef de service des productions,</w:t>
            </w:r>
            <w:r>
              <w:rPr>
                <w:rFonts w:ascii="Arial" w:hAnsi="Arial" w:cs="Arial"/>
                <w:color w:val="000000"/>
              </w:rPr>
              <w:t xml:space="preserve"> et en lien fonctionnel le service des contenus et le bureau des projets,</w:t>
            </w:r>
            <w:r w:rsidRPr="000C5C4A">
              <w:rPr>
                <w:rFonts w:ascii="Arial" w:hAnsi="Arial" w:cs="Arial"/>
                <w:color w:val="000000"/>
              </w:rPr>
              <w:t xml:space="preserve"> </w:t>
            </w:r>
            <w:proofErr w:type="spellStart"/>
            <w:r w:rsidRPr="000C5C4A">
              <w:rPr>
                <w:rFonts w:ascii="Arial" w:hAnsi="Arial" w:cs="Arial"/>
                <w:color w:val="000000"/>
              </w:rPr>
              <w:t>le·la</w:t>
            </w:r>
            <w:proofErr w:type="spellEnd"/>
            <w:r w:rsidRPr="000C5C4A">
              <w:rPr>
                <w:rFonts w:ascii="Arial" w:hAnsi="Arial" w:cs="Arial"/>
                <w:color w:val="000000"/>
              </w:rPr>
              <w:t xml:space="preserve"> </w:t>
            </w:r>
            <w:proofErr w:type="spellStart"/>
            <w:r w:rsidRPr="000C5C4A">
              <w:rPr>
                <w:rFonts w:ascii="Arial" w:hAnsi="Arial" w:cs="Arial"/>
                <w:color w:val="000000"/>
              </w:rPr>
              <w:t>Chef·fe</w:t>
            </w:r>
            <w:proofErr w:type="spellEnd"/>
            <w:r w:rsidRPr="000C5C4A">
              <w:rPr>
                <w:rFonts w:ascii="Arial" w:hAnsi="Arial" w:cs="Arial"/>
                <w:color w:val="000000"/>
              </w:rPr>
              <w:t xml:space="preserve"> de projet </w:t>
            </w:r>
            <w:r w:rsidR="00480E30">
              <w:rPr>
                <w:rFonts w:ascii="Arial" w:hAnsi="Arial" w:cs="Arial"/>
                <w:color w:val="000000"/>
              </w:rPr>
              <w:t>communautés</w:t>
            </w:r>
            <w:r w:rsidRPr="000C5C4A">
              <w:rPr>
                <w:rFonts w:ascii="Arial" w:hAnsi="Arial" w:cs="Arial"/>
                <w:color w:val="000000"/>
              </w:rPr>
              <w:t xml:space="preserve"> numérique</w:t>
            </w:r>
            <w:r w:rsidR="00480E30">
              <w:rPr>
                <w:rFonts w:ascii="Arial" w:hAnsi="Arial" w:cs="Arial"/>
                <w:color w:val="000000"/>
              </w:rPr>
              <w:t>s</w:t>
            </w:r>
            <w:r w:rsidRPr="000C5C4A">
              <w:rPr>
                <w:rFonts w:ascii="Arial" w:hAnsi="Arial" w:cs="Arial"/>
                <w:color w:val="000000"/>
              </w:rPr>
              <w:t xml:space="preserve"> :</w:t>
            </w:r>
          </w:p>
          <w:p w14:paraId="4483681D" w14:textId="697AA07E" w:rsidR="000C5C4A" w:rsidRPr="000C5C4A" w:rsidRDefault="000C5C4A" w:rsidP="000C5C4A">
            <w:pPr>
              <w:numPr>
                <w:ilvl w:val="0"/>
                <w:numId w:val="26"/>
              </w:numPr>
              <w:spacing w:before="120" w:after="120"/>
              <w:jc w:val="both"/>
              <w:rPr>
                <w:rFonts w:ascii="Arial" w:hAnsi="Arial" w:cs="Arial"/>
                <w:color w:val="000000"/>
              </w:rPr>
            </w:pPr>
            <w:r w:rsidRPr="000C5C4A">
              <w:rPr>
                <w:rFonts w:ascii="Arial" w:hAnsi="Arial" w:cs="Arial"/>
                <w:color w:val="000000"/>
              </w:rPr>
              <w:t xml:space="preserve">Accompagne les services et directions </w:t>
            </w:r>
            <w:r w:rsidR="00480E30">
              <w:rPr>
                <w:rFonts w:ascii="Arial" w:hAnsi="Arial" w:cs="Arial"/>
                <w:color w:val="000000"/>
              </w:rPr>
              <w:t xml:space="preserve">dans l’animation de </w:t>
            </w:r>
            <w:r w:rsidR="006D0591">
              <w:rPr>
                <w:rFonts w:ascii="Arial" w:hAnsi="Arial" w:cs="Arial"/>
                <w:color w:val="000000"/>
              </w:rPr>
              <w:t>leurs communautés</w:t>
            </w:r>
            <w:r w:rsidR="00480E30">
              <w:rPr>
                <w:rFonts w:ascii="Arial" w:hAnsi="Arial" w:cs="Arial"/>
                <w:color w:val="000000"/>
              </w:rPr>
              <w:t>, et aide à l’optimisation de leurs outils numériques</w:t>
            </w:r>
            <w:r w:rsidR="006D0591">
              <w:rPr>
                <w:rFonts w:ascii="Arial" w:hAnsi="Arial" w:cs="Arial"/>
                <w:color w:val="000000"/>
              </w:rPr>
              <w:t xml:space="preserve"> </w:t>
            </w:r>
            <w:r w:rsidR="00480E30">
              <w:rPr>
                <w:rFonts w:ascii="Arial" w:hAnsi="Arial" w:cs="Arial"/>
                <w:color w:val="000000"/>
              </w:rPr>
              <w:t xml:space="preserve">de lien (plate-forme d’échange, mails, </w:t>
            </w:r>
            <w:proofErr w:type="spellStart"/>
            <w:r w:rsidR="00480E30">
              <w:rPr>
                <w:rFonts w:ascii="Arial" w:hAnsi="Arial" w:cs="Arial"/>
                <w:color w:val="000000"/>
              </w:rPr>
              <w:t>etc</w:t>
            </w:r>
            <w:proofErr w:type="spellEnd"/>
            <w:r w:rsidR="00480E30">
              <w:rPr>
                <w:rFonts w:ascii="Arial" w:hAnsi="Arial" w:cs="Arial"/>
                <w:color w:val="000000"/>
              </w:rPr>
              <w:t>).</w:t>
            </w:r>
          </w:p>
          <w:p w14:paraId="003E0638" w14:textId="3A2B77EB" w:rsidR="000C5C4A" w:rsidRPr="000C5C4A" w:rsidRDefault="000C5C4A" w:rsidP="000C5C4A">
            <w:pPr>
              <w:numPr>
                <w:ilvl w:val="0"/>
                <w:numId w:val="26"/>
              </w:numPr>
              <w:spacing w:before="120" w:after="120"/>
              <w:jc w:val="both"/>
              <w:rPr>
                <w:rFonts w:ascii="Arial" w:hAnsi="Arial" w:cs="Arial"/>
                <w:color w:val="000000"/>
              </w:rPr>
            </w:pPr>
            <w:r w:rsidRPr="000C5C4A">
              <w:rPr>
                <w:rFonts w:ascii="Arial" w:hAnsi="Arial" w:cs="Arial"/>
                <w:color w:val="000000"/>
              </w:rPr>
              <w:t xml:space="preserve">Accompagne les </w:t>
            </w:r>
            <w:proofErr w:type="spellStart"/>
            <w:r w:rsidRPr="000C5C4A">
              <w:rPr>
                <w:rFonts w:ascii="Arial" w:hAnsi="Arial" w:cs="Arial"/>
                <w:color w:val="000000"/>
              </w:rPr>
              <w:t>chef·</w:t>
            </w:r>
            <w:r>
              <w:rPr>
                <w:rFonts w:ascii="Arial" w:hAnsi="Arial" w:cs="Arial"/>
                <w:color w:val="000000"/>
              </w:rPr>
              <w:t>f</w:t>
            </w:r>
            <w:r w:rsidRPr="000C5C4A">
              <w:rPr>
                <w:rFonts w:ascii="Arial" w:hAnsi="Arial" w:cs="Arial"/>
                <w:color w:val="000000"/>
              </w:rPr>
              <w:t>es</w:t>
            </w:r>
            <w:proofErr w:type="spellEnd"/>
            <w:r w:rsidRPr="000C5C4A">
              <w:rPr>
                <w:rFonts w:ascii="Arial" w:hAnsi="Arial" w:cs="Arial"/>
                <w:color w:val="000000"/>
              </w:rPr>
              <w:t xml:space="preserve"> de projets communication dans l’optimisation de l’utilisation de nos outils numérique</w:t>
            </w:r>
            <w:r w:rsidR="00480E30">
              <w:rPr>
                <w:rFonts w:ascii="Arial" w:hAnsi="Arial" w:cs="Arial"/>
                <w:color w:val="000000"/>
              </w:rPr>
              <w:t xml:space="preserve"> de lien</w:t>
            </w:r>
            <w:r w:rsidRPr="000C5C4A">
              <w:rPr>
                <w:rFonts w:ascii="Arial" w:hAnsi="Arial" w:cs="Arial"/>
                <w:color w:val="000000"/>
              </w:rPr>
              <w:t>, et dans le suivie de leurs actions</w:t>
            </w:r>
            <w:r>
              <w:rPr>
                <w:rFonts w:ascii="Arial" w:hAnsi="Arial" w:cs="Arial"/>
                <w:color w:val="000000"/>
              </w:rPr>
              <w:t xml:space="preserve"> de communication</w:t>
            </w:r>
            <w:r w:rsidRPr="000C5C4A">
              <w:rPr>
                <w:rFonts w:ascii="Arial" w:hAnsi="Arial" w:cs="Arial"/>
                <w:color w:val="000000"/>
              </w:rPr>
              <w:t>.</w:t>
            </w:r>
          </w:p>
          <w:p w14:paraId="4A396252" w14:textId="03ABD166" w:rsidR="000238C1" w:rsidRPr="00C44761" w:rsidRDefault="000238C1" w:rsidP="00A7201C">
            <w:pPr>
              <w:spacing w:before="120" w:after="120"/>
              <w:jc w:val="both"/>
            </w:pPr>
          </w:p>
        </w:tc>
      </w:tr>
      <w:tr w:rsidR="001E7087" w14:paraId="0C6AFD5D" w14:textId="77777777" w:rsidTr="009C59E6">
        <w:tc>
          <w:tcPr>
            <w:tcW w:w="2263" w:type="dxa"/>
            <w:vAlign w:val="center"/>
          </w:tcPr>
          <w:p w14:paraId="72B52614" w14:textId="77777777" w:rsidR="001E7087" w:rsidRDefault="001E7087" w:rsidP="001E7087">
            <w:pPr>
              <w:rPr>
                <w:rFonts w:ascii="Arial" w:hAnsi="Arial" w:cs="Arial"/>
              </w:rPr>
            </w:pPr>
            <w:r w:rsidRPr="008237BF">
              <w:rPr>
                <w:rFonts w:ascii="Arial" w:hAnsi="Arial" w:cs="Arial"/>
                <w:b/>
                <w:color w:val="28367F"/>
              </w:rPr>
              <w:t>Missions principales</w:t>
            </w:r>
          </w:p>
        </w:tc>
        <w:tc>
          <w:tcPr>
            <w:tcW w:w="7655" w:type="dxa"/>
          </w:tcPr>
          <w:p w14:paraId="6F87CAB2" w14:textId="6AB09BA9" w:rsidR="000C5C4A" w:rsidRDefault="000C5C4A" w:rsidP="000C5C4A">
            <w:pPr>
              <w:numPr>
                <w:ilvl w:val="0"/>
                <w:numId w:val="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Conseiller les directions sur </w:t>
            </w:r>
            <w:r w:rsidR="00480E30">
              <w:rPr>
                <w:rFonts w:ascii="AppleSystemUIFont" w:hAnsi="AppleSystemUIFont" w:cs="AppleSystemUIFont"/>
                <w:sz w:val="26"/>
                <w:szCs w:val="26"/>
              </w:rPr>
              <w:t xml:space="preserve">l’utilisation de leurs outils d’échange avec </w:t>
            </w:r>
            <w:proofErr w:type="gramStart"/>
            <w:r w:rsidR="00480E30">
              <w:rPr>
                <w:rFonts w:ascii="AppleSystemUIFont" w:hAnsi="AppleSystemUIFont" w:cs="AppleSystemUIFont"/>
                <w:sz w:val="26"/>
                <w:szCs w:val="26"/>
              </w:rPr>
              <w:t xml:space="preserve">les </w:t>
            </w:r>
            <w:proofErr w:type="spellStart"/>
            <w:r w:rsidR="00480E30">
              <w:rPr>
                <w:rFonts w:ascii="AppleSystemUIFont" w:hAnsi="AppleSystemUIFont" w:cs="AppleSystemUIFont"/>
                <w:sz w:val="26"/>
                <w:szCs w:val="26"/>
              </w:rPr>
              <w:t>usager</w:t>
            </w:r>
            <w:proofErr w:type="gramEnd"/>
            <w:r w:rsidR="00480E30">
              <w:rPr>
                <w:rFonts w:ascii="AppleSystemUIFont" w:hAnsi="AppleSystemUIFont" w:cs="AppleSystemUIFont"/>
                <w:sz w:val="26"/>
                <w:szCs w:val="26"/>
              </w:rPr>
              <w:t>·es</w:t>
            </w:r>
            <w:proofErr w:type="spellEnd"/>
          </w:p>
          <w:p w14:paraId="62C858DD" w14:textId="28CCB47B" w:rsidR="000C5C4A" w:rsidRDefault="000C5C4A" w:rsidP="000C5C4A">
            <w:pPr>
              <w:numPr>
                <w:ilvl w:val="0"/>
                <w:numId w:val="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Participer aux évolutions des </w:t>
            </w:r>
            <w:r w:rsidR="00480E30">
              <w:rPr>
                <w:rFonts w:ascii="AppleSystemUIFont" w:hAnsi="AppleSystemUIFont" w:cs="AppleSystemUIFont"/>
                <w:sz w:val="26"/>
                <w:szCs w:val="26"/>
              </w:rPr>
              <w:t>newsletter, push, etc.</w:t>
            </w:r>
          </w:p>
          <w:p w14:paraId="751444BD" w14:textId="111E14B9" w:rsidR="000C5C4A" w:rsidRDefault="000C5C4A" w:rsidP="000C5C4A">
            <w:pPr>
              <w:numPr>
                <w:ilvl w:val="0"/>
                <w:numId w:val="2"/>
              </w:numPr>
              <w:autoSpaceDE w:val="0"/>
              <w:autoSpaceDN w:val="0"/>
              <w:adjustRightInd w:val="0"/>
              <w:rPr>
                <w:rFonts w:ascii="AppleSystemUIFont" w:hAnsi="AppleSystemUIFont" w:cs="AppleSystemUIFont"/>
                <w:sz w:val="26"/>
                <w:szCs w:val="26"/>
              </w:rPr>
            </w:pPr>
            <w:r w:rsidRPr="000C5C4A">
              <w:rPr>
                <w:rFonts w:ascii="AppleSystemUIFont" w:hAnsi="AppleSystemUIFont" w:cs="AppleSystemUIFont"/>
                <w:sz w:val="26"/>
                <w:szCs w:val="26"/>
              </w:rPr>
              <w:t>Aide à la mise en place d’une diffusion ciblé autour de l’idée de communautés.</w:t>
            </w:r>
          </w:p>
          <w:p w14:paraId="2881175B" w14:textId="3BB8AB25" w:rsidR="000C5C4A" w:rsidRPr="000C5C4A" w:rsidRDefault="000C5C4A" w:rsidP="000C5C4A">
            <w:pPr>
              <w:numPr>
                <w:ilvl w:val="0"/>
                <w:numId w:val="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Participe à la structuration de nos méthodes de suivi de nos relations numériques aux usagers, et à la mise en place des meilleurs pratiques.</w:t>
            </w:r>
          </w:p>
          <w:p w14:paraId="7029BE00" w14:textId="6575E076" w:rsidR="00A7201C" w:rsidRPr="000C5C4A" w:rsidRDefault="000C5C4A" w:rsidP="000C5C4A">
            <w:pPr>
              <w:numPr>
                <w:ilvl w:val="0"/>
                <w:numId w:val="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Assurer le suivi et le retour d’</w:t>
            </w:r>
            <w:r w:rsidR="006D0591">
              <w:rPr>
                <w:rFonts w:ascii="AppleSystemUIFont" w:hAnsi="AppleSystemUIFont" w:cs="AppleSystemUIFont"/>
                <w:sz w:val="26"/>
                <w:szCs w:val="26"/>
              </w:rPr>
              <w:t>expérience</w:t>
            </w:r>
            <w:r>
              <w:rPr>
                <w:rFonts w:ascii="AppleSystemUIFont" w:hAnsi="AppleSystemUIFont" w:cs="AppleSystemUIFont"/>
                <w:sz w:val="26"/>
                <w:szCs w:val="26"/>
              </w:rPr>
              <w:t xml:space="preserve"> de nos compagnes numérique (analyse des statistiques des newsletter, mise en place et analyse des campagnes numérique par </w:t>
            </w:r>
            <w:proofErr w:type="spellStart"/>
            <w:r>
              <w:rPr>
                <w:rFonts w:ascii="AppleSystemUIFont" w:hAnsi="AppleSystemUIFont" w:cs="AppleSystemUIFont"/>
                <w:sz w:val="26"/>
                <w:szCs w:val="26"/>
              </w:rPr>
              <w:t>matomo</w:t>
            </w:r>
            <w:proofErr w:type="spellEnd"/>
            <w:r>
              <w:rPr>
                <w:rFonts w:ascii="AppleSystemUIFont" w:hAnsi="AppleSystemUIFont" w:cs="AppleSystemUIFont"/>
                <w:sz w:val="26"/>
                <w:szCs w:val="26"/>
              </w:rPr>
              <w:t>)</w:t>
            </w:r>
          </w:p>
        </w:tc>
      </w:tr>
      <w:tr w:rsidR="001E7087" w14:paraId="4170B6E8" w14:textId="77777777" w:rsidTr="009C59E6">
        <w:tc>
          <w:tcPr>
            <w:tcW w:w="2263" w:type="dxa"/>
            <w:vAlign w:val="center"/>
          </w:tcPr>
          <w:p w14:paraId="7F8699E5" w14:textId="77777777" w:rsidR="001E7087" w:rsidRPr="008237BF" w:rsidRDefault="001E7087" w:rsidP="001E7087">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14:paraId="7FAC0279" w14:textId="77777777" w:rsidR="001E7087" w:rsidRDefault="001E7087" w:rsidP="001E7087">
            <w:pPr>
              <w:spacing w:before="120" w:after="120"/>
              <w:jc w:val="both"/>
              <w:rPr>
                <w:rFonts w:ascii="Arial" w:hAnsi="Arial" w:cs="Arial"/>
                <w:b/>
                <w:color w:val="28367F"/>
              </w:rPr>
            </w:pPr>
            <w:r>
              <w:rPr>
                <w:rFonts w:ascii="Arial" w:hAnsi="Arial" w:cs="Arial"/>
                <w:b/>
                <w:color w:val="28367F"/>
              </w:rPr>
              <w:t>Compétences relationnelles</w:t>
            </w:r>
          </w:p>
          <w:p w14:paraId="7A9F2D46" w14:textId="701581CE" w:rsidR="00A7201C" w:rsidRPr="00A7201C" w:rsidRDefault="00A7201C" w:rsidP="00A7201C">
            <w:pPr>
              <w:pStyle w:val="Paragraphedeliste"/>
              <w:numPr>
                <w:ilvl w:val="0"/>
                <w:numId w:val="2"/>
              </w:numPr>
              <w:spacing w:before="120" w:after="120"/>
              <w:ind w:left="315" w:hanging="284"/>
              <w:jc w:val="both"/>
              <w:rPr>
                <w:rFonts w:ascii="Arial" w:hAnsi="Arial" w:cs="Arial"/>
              </w:rPr>
            </w:pPr>
            <w:r w:rsidRPr="00A7201C">
              <w:rPr>
                <w:rFonts w:ascii="Arial" w:hAnsi="Arial" w:cs="Arial"/>
              </w:rPr>
              <w:t>Savoir travailler en équipe</w:t>
            </w:r>
          </w:p>
          <w:p w14:paraId="38E9CAD9" w14:textId="12894927" w:rsidR="00A7201C" w:rsidRPr="00C44761" w:rsidRDefault="00A7201C" w:rsidP="00A7201C">
            <w:pPr>
              <w:pStyle w:val="Paragraphedeliste"/>
              <w:numPr>
                <w:ilvl w:val="0"/>
                <w:numId w:val="2"/>
              </w:numPr>
              <w:spacing w:before="120" w:after="120"/>
              <w:ind w:left="315" w:hanging="284"/>
              <w:jc w:val="both"/>
              <w:rPr>
                <w:rFonts w:ascii="Arial" w:hAnsi="Arial" w:cs="Arial"/>
              </w:rPr>
            </w:pPr>
            <w:r>
              <w:rPr>
                <w:rFonts w:ascii="Arial" w:hAnsi="Arial" w:cs="Arial"/>
              </w:rPr>
              <w:t>Capacité à travailler en transversalité </w:t>
            </w:r>
          </w:p>
          <w:p w14:paraId="335F0A7C" w14:textId="336647C9" w:rsidR="001E7087" w:rsidRPr="001E7087" w:rsidRDefault="001E7087" w:rsidP="001E7087">
            <w:pPr>
              <w:spacing w:before="120" w:after="120"/>
              <w:jc w:val="both"/>
              <w:rPr>
                <w:rFonts w:ascii="Arial" w:hAnsi="Arial" w:cs="Arial"/>
                <w:b/>
                <w:color w:val="28367F"/>
              </w:rPr>
            </w:pPr>
            <w:r>
              <w:rPr>
                <w:rFonts w:ascii="Arial" w:hAnsi="Arial" w:cs="Arial"/>
                <w:b/>
                <w:color w:val="28367F"/>
              </w:rPr>
              <w:t>Compétences organisationnelles</w:t>
            </w:r>
          </w:p>
          <w:p w14:paraId="516DA4FD" w14:textId="015093FB" w:rsidR="00A7201C" w:rsidRPr="00A7201C" w:rsidRDefault="00A7201C" w:rsidP="00A7201C">
            <w:pPr>
              <w:pStyle w:val="Paragraphedeliste"/>
              <w:numPr>
                <w:ilvl w:val="0"/>
                <w:numId w:val="2"/>
              </w:numPr>
              <w:spacing w:before="120" w:after="120"/>
              <w:ind w:left="315" w:hanging="284"/>
              <w:jc w:val="both"/>
              <w:rPr>
                <w:rFonts w:ascii="Arial" w:hAnsi="Arial" w:cs="Arial"/>
              </w:rPr>
            </w:pPr>
            <w:r w:rsidRPr="00A7201C">
              <w:rPr>
                <w:rFonts w:ascii="Arial" w:hAnsi="Arial" w:cs="Arial"/>
              </w:rPr>
              <w:t>Organiser le travail en fonction des objectifs de production et de la charge de travail</w:t>
            </w:r>
          </w:p>
          <w:p w14:paraId="43A16C64" w14:textId="51EF142C" w:rsidR="00A7201C" w:rsidRPr="00A7201C" w:rsidRDefault="00A7201C" w:rsidP="00A7201C">
            <w:pPr>
              <w:pStyle w:val="Paragraphedeliste"/>
              <w:numPr>
                <w:ilvl w:val="0"/>
                <w:numId w:val="2"/>
              </w:numPr>
              <w:spacing w:before="120" w:after="120"/>
              <w:ind w:left="315" w:hanging="284"/>
              <w:jc w:val="both"/>
              <w:rPr>
                <w:rFonts w:ascii="Arial" w:hAnsi="Arial" w:cs="Arial"/>
              </w:rPr>
            </w:pPr>
            <w:r w:rsidRPr="00A7201C">
              <w:rPr>
                <w:rFonts w:ascii="Arial" w:hAnsi="Arial" w:cs="Arial"/>
              </w:rPr>
              <w:t>Participer à l'élaboration et au développement d'une stratégie de communication</w:t>
            </w:r>
            <w:r w:rsidR="00480E30">
              <w:rPr>
                <w:rFonts w:ascii="Arial" w:hAnsi="Arial" w:cs="Arial"/>
              </w:rPr>
              <w:t xml:space="preserve"> web et newsletter.</w:t>
            </w:r>
          </w:p>
          <w:p w14:paraId="6BFEF6EB" w14:textId="0DFD25D7" w:rsidR="001E7087" w:rsidRDefault="001E7087" w:rsidP="00A7201C">
            <w:pPr>
              <w:spacing w:before="120" w:after="120"/>
              <w:jc w:val="both"/>
              <w:rPr>
                <w:rFonts w:ascii="Arial" w:hAnsi="Arial" w:cs="Arial"/>
                <w:b/>
                <w:color w:val="28367F"/>
              </w:rPr>
            </w:pPr>
            <w:r>
              <w:rPr>
                <w:rFonts w:ascii="Arial" w:hAnsi="Arial" w:cs="Arial"/>
                <w:b/>
                <w:color w:val="28367F"/>
              </w:rPr>
              <w:t>Compétences techniques</w:t>
            </w:r>
          </w:p>
          <w:p w14:paraId="614C93D7" w14:textId="7B8EDDA4" w:rsidR="00A7201C" w:rsidRPr="00A7201C" w:rsidRDefault="00A7201C" w:rsidP="00A7201C">
            <w:pPr>
              <w:pStyle w:val="Paragraphedeliste"/>
              <w:numPr>
                <w:ilvl w:val="0"/>
                <w:numId w:val="2"/>
              </w:numPr>
              <w:spacing w:before="120" w:after="120"/>
              <w:ind w:left="315" w:hanging="284"/>
              <w:jc w:val="both"/>
              <w:rPr>
                <w:rFonts w:ascii="Arial" w:hAnsi="Arial" w:cs="Arial"/>
              </w:rPr>
            </w:pPr>
            <w:r w:rsidRPr="00A7201C">
              <w:rPr>
                <w:rFonts w:ascii="Arial" w:hAnsi="Arial" w:cs="Arial"/>
              </w:rPr>
              <w:t xml:space="preserve">Maitrise des outils d’intégration de contenu Web et </w:t>
            </w:r>
            <w:r>
              <w:rPr>
                <w:rFonts w:ascii="Arial" w:hAnsi="Arial" w:cs="Arial"/>
              </w:rPr>
              <w:t>intérêt pour les NTIC</w:t>
            </w:r>
            <w:r w:rsidR="000C5C4A">
              <w:rPr>
                <w:rFonts w:ascii="Arial" w:hAnsi="Arial" w:cs="Arial"/>
              </w:rPr>
              <w:t>, bonne connaissance des écosystèmes des outils de communication numérique</w:t>
            </w:r>
          </w:p>
          <w:p w14:paraId="4A574F91" w14:textId="77777777" w:rsidR="00A7201C" w:rsidRPr="00A7201C" w:rsidRDefault="00A7201C" w:rsidP="00A7201C">
            <w:pPr>
              <w:pStyle w:val="Paragraphedeliste"/>
              <w:numPr>
                <w:ilvl w:val="0"/>
                <w:numId w:val="2"/>
              </w:numPr>
              <w:spacing w:before="120" w:after="120"/>
              <w:ind w:left="315" w:hanging="284"/>
              <w:jc w:val="both"/>
              <w:rPr>
                <w:rFonts w:ascii="Arial" w:hAnsi="Arial" w:cs="Arial"/>
              </w:rPr>
            </w:pPr>
            <w:r>
              <w:rPr>
                <w:rFonts w:ascii="Arial" w:hAnsi="Arial" w:cs="Arial"/>
              </w:rPr>
              <w:t>Connaissance des missions et du fonctionnement des services et directions de la collectivité (acquisition possible après recrutement)</w:t>
            </w:r>
          </w:p>
          <w:p w14:paraId="6F198784" w14:textId="5A82FEF0" w:rsidR="00A7201C" w:rsidRPr="001E7087" w:rsidRDefault="00A7201C" w:rsidP="00A7201C">
            <w:pPr>
              <w:pStyle w:val="Paragraphedeliste"/>
              <w:numPr>
                <w:ilvl w:val="0"/>
                <w:numId w:val="2"/>
              </w:numPr>
              <w:spacing w:before="120" w:after="120"/>
              <w:ind w:left="315" w:hanging="284"/>
              <w:jc w:val="both"/>
              <w:rPr>
                <w:rFonts w:ascii="Arial" w:hAnsi="Arial" w:cs="Arial"/>
              </w:rPr>
            </w:pPr>
            <w:r>
              <w:rPr>
                <w:rFonts w:ascii="Arial" w:hAnsi="Arial" w:cs="Arial"/>
              </w:rPr>
              <w:t>Capacité à actualiser ses connaissances pour les outils de communication digitaux (webdesign, technologie</w:t>
            </w:r>
            <w:r w:rsidR="000C5C4A">
              <w:rPr>
                <w:rFonts w:ascii="Arial" w:hAnsi="Arial" w:cs="Arial"/>
              </w:rPr>
              <w:t xml:space="preserve">, </w:t>
            </w:r>
            <w:r w:rsidR="00480E30">
              <w:rPr>
                <w:rFonts w:ascii="Arial" w:hAnsi="Arial" w:cs="Arial"/>
              </w:rPr>
              <w:t>ergonomie) …</w:t>
            </w:r>
          </w:p>
        </w:tc>
      </w:tr>
    </w:tbl>
    <w:p w14:paraId="1C25C81C" w14:textId="7FB31890" w:rsidR="00E77A13" w:rsidRPr="009C59E6" w:rsidRDefault="000238C1" w:rsidP="001E7087">
      <w:pPr>
        <w:rPr>
          <w:rFonts w:ascii="Arial" w:hAnsi="Arial" w:cs="Arial"/>
          <w:sz w:val="10"/>
        </w:rPr>
      </w:pPr>
      <w:r>
        <w:rPr>
          <w:noProof/>
          <w:lang w:eastAsia="fr-FR"/>
        </w:rPr>
        <mc:AlternateContent>
          <mc:Choice Requires="wps">
            <w:drawing>
              <wp:anchor distT="0" distB="0" distL="114300" distR="114300" simplePos="0" relativeHeight="251658241" behindDoc="0" locked="0" layoutInCell="1" allowOverlap="1" wp14:anchorId="412202AB" wp14:editId="0131854D">
                <wp:simplePos x="0" y="0"/>
                <wp:positionH relativeFrom="column">
                  <wp:posOffset>1849755</wp:posOffset>
                </wp:positionH>
                <wp:positionV relativeFrom="paragraph">
                  <wp:posOffset>-11943715</wp:posOffset>
                </wp:positionV>
                <wp:extent cx="3879215"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3879215" cy="723900"/>
                        </a:xfrm>
                        <a:prstGeom prst="rect">
                          <a:avLst/>
                        </a:prstGeom>
                        <a:solidFill>
                          <a:schemeClr val="lt1"/>
                        </a:solidFill>
                        <a:ln w="6350">
                          <a:noFill/>
                        </a:ln>
                      </wps:spPr>
                      <wps:txbx>
                        <w:txbxContent>
                          <w:p w14:paraId="69361556"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202AB" id="_x0000_t202" coordsize="21600,21600" o:spt="202" path="m,l,21600r21600,l21600,xe">
                <v:stroke joinstyle="miter"/>
                <v:path gradientshapeok="t" o:connecttype="rect"/>
              </v:shapetype>
              <v:shape id="Zone de texte 10" o:spid="_x0000_s1026" type="#_x0000_t202" style="position:absolute;margin-left:145.65pt;margin-top:-940.45pt;width:305.45pt;height: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" fillcolor="white [3201]" stroked="f" strokeweight=".5pt">
                <v:textbox>
                  <w:txbxContent>
                    <w:p w14:paraId="69361556"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14:paraId="2D7B52B9" w14:textId="77777777" w:rsidTr="009C59E6">
        <w:tc>
          <w:tcPr>
            <w:tcW w:w="9918" w:type="dxa"/>
            <w:gridSpan w:val="2"/>
            <w:tcBorders>
              <w:top w:val="single" w:sz="4" w:space="0" w:color="auto"/>
            </w:tcBorders>
            <w:shd w:val="clear" w:color="auto" w:fill="auto"/>
          </w:tcPr>
          <w:p w14:paraId="707AAE3D" w14:textId="652BAB26" w:rsidR="009C59E6" w:rsidRPr="009F4C0B" w:rsidRDefault="009C59E6" w:rsidP="001E7087">
            <w:pPr>
              <w:shd w:val="clear" w:color="auto" w:fill="FFFFFF"/>
              <w:spacing w:before="120" w:after="120"/>
              <w:jc w:val="both"/>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1E7087">
              <w:rPr>
                <w:rFonts w:ascii="Arial" w:hAnsi="Arial" w:cs="Arial"/>
                <w:color w:val="000000"/>
              </w:rPr>
              <w:t xml:space="preserve">Outils bureautiques, suite logicielle </w:t>
            </w:r>
            <w:r w:rsidR="000C5C4A">
              <w:rPr>
                <w:rFonts w:ascii="Arial" w:hAnsi="Arial" w:cs="Arial"/>
                <w:color w:val="000000"/>
              </w:rPr>
              <w:t>nécessaire.</w:t>
            </w:r>
          </w:p>
        </w:tc>
      </w:tr>
      <w:tr w:rsidR="009C59E6" w:rsidRPr="009F4C0B" w14:paraId="22BD1E8E" w14:textId="77777777" w:rsidTr="009C59E6">
        <w:tc>
          <w:tcPr>
            <w:tcW w:w="9918" w:type="dxa"/>
            <w:gridSpan w:val="2"/>
            <w:tcBorders>
              <w:bottom w:val="single" w:sz="4" w:space="0" w:color="auto"/>
            </w:tcBorders>
            <w:shd w:val="clear" w:color="auto" w:fill="auto"/>
          </w:tcPr>
          <w:p w14:paraId="6F2140B8" w14:textId="3875661A" w:rsidR="00DD63A9" w:rsidRDefault="00DD63A9" w:rsidP="008E7CB8">
            <w:pPr>
              <w:shd w:val="clear" w:color="auto" w:fill="FFFFFF"/>
              <w:spacing w:before="120" w:after="120"/>
              <w:rPr>
                <w:rFonts w:ascii="Arial" w:hAnsi="Arial" w:cs="Arial"/>
                <w:b/>
                <w:color w:val="28367F"/>
              </w:rPr>
            </w:pPr>
            <w:r>
              <w:rPr>
                <w:rFonts w:ascii="Arial" w:hAnsi="Arial" w:cs="Arial"/>
                <w:b/>
                <w:color w:val="28367F"/>
              </w:rPr>
              <w:t xml:space="preserve">Niveau d’études : </w:t>
            </w:r>
            <w:r w:rsidR="00A7201C">
              <w:rPr>
                <w:rFonts w:ascii="Arial" w:hAnsi="Arial" w:cs="Arial"/>
                <w:bCs/>
                <w:color w:val="000000"/>
              </w:rPr>
              <w:t>Niveau I</w:t>
            </w:r>
          </w:p>
          <w:p w14:paraId="69BCD7EA" w14:textId="63C649E6" w:rsidR="009C59E6" w:rsidRPr="00D266EE" w:rsidRDefault="009C59E6" w:rsidP="008E7CB8">
            <w:pPr>
              <w:shd w:val="clear" w:color="auto" w:fill="FFFFFF"/>
              <w:spacing w:before="120" w:after="12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r w:rsidR="00A7201C" w:rsidRPr="00A7201C">
              <w:rPr>
                <w:rFonts w:ascii="Arial" w:hAnsi="Arial" w:cs="Arial"/>
                <w:bCs/>
                <w:color w:val="000000"/>
                <w:lang w:eastAsia="fr-FR"/>
              </w:rPr>
              <w:t xml:space="preserve">M2 </w:t>
            </w:r>
            <w:r w:rsidR="00A7201C" w:rsidRPr="00A7201C">
              <w:rPr>
                <w:rFonts w:ascii="Arial" w:hAnsi="Arial" w:cs="Arial"/>
                <w:bCs/>
                <w:color w:val="000000"/>
              </w:rPr>
              <w:t>/ Diplôme requis pour l’accès au cadre d’emploi des Attachés territoriaux / Ingénieurs territoriaux</w:t>
            </w:r>
          </w:p>
          <w:p w14:paraId="0CB41CA1" w14:textId="77777777" w:rsidR="00DD63A9" w:rsidRDefault="009C59E6" w:rsidP="008E7CB8">
            <w:pPr>
              <w:spacing w:before="120" w:after="120"/>
              <w:rPr>
                <w:rFonts w:ascii="Arial" w:hAnsi="Arial" w:cs="Arial"/>
                <w:b/>
                <w:color w:val="28367F"/>
              </w:rPr>
            </w:pPr>
            <w:r w:rsidRPr="009C59E6">
              <w:rPr>
                <w:rFonts w:ascii="Arial" w:hAnsi="Arial" w:cs="Arial"/>
                <w:b/>
                <w:color w:val="28367F"/>
              </w:rPr>
              <w:t xml:space="preserve">Expérience (s) professionnelle(s) sur un poste similaire </w:t>
            </w:r>
          </w:p>
          <w:p w14:paraId="45031804" w14:textId="2599A896" w:rsidR="00DD63A9" w:rsidRPr="008E7CB8" w:rsidRDefault="000C5C4A" w:rsidP="008E7CB8">
            <w:pPr>
              <w:spacing w:before="120" w:after="120"/>
              <w:rPr>
                <w:rFonts w:ascii="Arial" w:hAnsi="Arial" w:cs="Arial"/>
                <w:b/>
                <w:color w:val="28367F"/>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rsidR="00D266EE">
              <w:rPr>
                <w:rFonts w:ascii="Arial" w:hAnsi="Arial" w:cs="Arial"/>
              </w:rPr>
              <w:t>Requise(s)</w:t>
            </w:r>
          </w:p>
        </w:tc>
      </w:tr>
      <w:tr w:rsidR="009C59E6" w:rsidRPr="009F4C0B" w14:paraId="4E849859" w14:textId="77777777" w:rsidTr="009C59E6">
        <w:tc>
          <w:tcPr>
            <w:tcW w:w="9918" w:type="dxa"/>
            <w:gridSpan w:val="2"/>
            <w:tcBorders>
              <w:bottom w:val="nil"/>
            </w:tcBorders>
            <w:shd w:val="clear" w:color="auto" w:fill="auto"/>
          </w:tcPr>
          <w:p w14:paraId="4C4A03E7" w14:textId="77777777" w:rsidR="009C59E6" w:rsidRPr="009F4C0B" w:rsidRDefault="009C59E6" w:rsidP="008E7CB8">
            <w:pPr>
              <w:shd w:val="clear" w:color="auto" w:fill="FFFFFF"/>
              <w:spacing w:before="120" w:after="120"/>
              <w:rPr>
                <w:rFonts w:ascii="Arial" w:hAnsi="Arial" w:cs="Arial"/>
                <w:b/>
              </w:rPr>
            </w:pPr>
            <w:r w:rsidRPr="009C59E6">
              <w:rPr>
                <w:rFonts w:ascii="Arial" w:hAnsi="Arial" w:cs="Arial"/>
                <w:b/>
                <w:color w:val="28367F"/>
              </w:rPr>
              <w:t xml:space="preserve">Caractéristiques principales liées au poste </w:t>
            </w:r>
          </w:p>
        </w:tc>
      </w:tr>
      <w:tr w:rsidR="009C59E6" w:rsidRPr="009F4C0B" w14:paraId="0D577642" w14:textId="77777777" w:rsidTr="009C59E6">
        <w:tc>
          <w:tcPr>
            <w:tcW w:w="5148" w:type="dxa"/>
            <w:tcBorders>
              <w:top w:val="nil"/>
              <w:right w:val="nil"/>
            </w:tcBorders>
            <w:shd w:val="clear" w:color="auto" w:fill="auto"/>
          </w:tcPr>
          <w:p w14:paraId="4FD56998" w14:textId="5786F0FE" w:rsidR="009C59E6" w:rsidRPr="009F4C0B" w:rsidRDefault="00E30CA3" w:rsidP="008E7CB8">
            <w:pPr>
              <w:spacing w:before="120" w:after="12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9849DE9" wp14:editId="1FAAD6DA">
                      <wp:extent cx="114300" cy="114935"/>
                      <wp:effectExtent l="9525" t="9525" r="9525" b="8890"/>
                      <wp:docPr id="24205379" name="Zone de texte 24205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6736A12" w14:textId="77777777" w:rsidR="00E30CA3" w:rsidRPr="008948D0" w:rsidRDefault="00E30CA3" w:rsidP="00E30CA3">
                                  <w:pPr>
                                    <w:rPr>
                                      <w:sz w:val="12"/>
                                      <w:szCs w:val="12"/>
                                    </w:rPr>
                                  </w:pPr>
                                </w:p>
                              </w:txbxContent>
                            </wps:txbx>
                            <wps:bodyPr rot="0" vert="horz" wrap="square" lIns="36000" tIns="0" rIns="36000" bIns="0" anchor="t" anchorCtr="0" upright="1">
                              <a:noAutofit/>
                            </wps:bodyPr>
                          </wps:wsp>
                        </a:graphicData>
                      </a:graphic>
                    </wp:inline>
                  </w:drawing>
                </mc:Choice>
                <mc:Fallback>
                  <w:pict>
                    <v:shape w14:anchorId="69849DE9" id="Zone de texte 24205379" o:spid="_x0000_s1027"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">
                      <v:textbox inset="1mm,0,1mm,0">
                        <w:txbxContent>
                          <w:p w14:paraId="36736A12" w14:textId="77777777" w:rsidR="00E30CA3" w:rsidRPr="008948D0" w:rsidRDefault="00E30CA3" w:rsidP="00E30CA3">
                            <w:pPr>
                              <w:rPr>
                                <w:sz w:val="12"/>
                                <w:szCs w:val="12"/>
                              </w:rPr>
                            </w:pPr>
                          </w:p>
                        </w:txbxContent>
                      </v:textbox>
                      <w10:anchorlock/>
                    </v:shape>
                  </w:pict>
                </mc:Fallback>
              </mc:AlternateContent>
            </w:r>
            <w:r>
              <w:rPr>
                <w:rFonts w:ascii="Arial" w:hAnsi="Arial" w:cs="Arial"/>
              </w:rPr>
              <w:t xml:space="preserve"> </w:t>
            </w:r>
            <w:r w:rsidR="009C59E6" w:rsidRPr="009F4C0B">
              <w:rPr>
                <w:rFonts w:ascii="Arial" w:hAnsi="Arial" w:cs="Arial"/>
              </w:rPr>
              <w:t>Horaires spécifiques</w:t>
            </w:r>
            <w:r w:rsidR="0084343B">
              <w:rPr>
                <w:rFonts w:ascii="Arial" w:hAnsi="Arial" w:cs="Arial"/>
              </w:rPr>
              <w:t xml:space="preserve"> (ponctuellement)</w:t>
            </w:r>
          </w:p>
          <w:p w14:paraId="4940CF33" w14:textId="77777777" w:rsidR="009C59E6" w:rsidRPr="009F4C0B" w:rsidRDefault="009C59E6" w:rsidP="008E7CB8">
            <w:pPr>
              <w:spacing w:before="120" w:after="120" w:line="240" w:lineRule="auto"/>
              <w:rPr>
                <w:rFonts w:ascii="Arial" w:hAnsi="Arial" w:cs="Arial"/>
              </w:rPr>
            </w:pPr>
            <w:r w:rsidRPr="009F4C0B">
              <w:rPr>
                <w:rFonts w:ascii="Arial" w:hAnsi="Arial" w:cs="Arial"/>
                <w:noProof/>
                <w:lang w:eastAsia="fr-FR"/>
              </w:rPr>
              <mc:AlternateContent>
                <mc:Choice Requires="wps">
                  <w:drawing>
                    <wp:inline distT="0" distB="0" distL="0" distR="0" wp14:anchorId="44355FDF" wp14:editId="1408ED43">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5B7C0CC2"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44355FDF" id="Zone de texte 7"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">
                      <v:textbox inset="1mm,0,1mm,0">
                        <w:txbxContent>
                          <w:p w14:paraId="5B7C0CC2"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14:paraId="5659AF58" w14:textId="77777777" w:rsidR="009C59E6" w:rsidRPr="009F4C0B" w:rsidRDefault="009C59E6" w:rsidP="008E7CB8">
            <w:pPr>
              <w:spacing w:before="120" w:after="120" w:line="240" w:lineRule="auto"/>
              <w:rPr>
                <w:rFonts w:ascii="Arial" w:hAnsi="Arial" w:cs="Arial"/>
              </w:rPr>
            </w:pPr>
            <w:r w:rsidRPr="009F4C0B">
              <w:rPr>
                <w:rFonts w:ascii="Arial" w:hAnsi="Arial" w:cs="Arial"/>
                <w:noProof/>
                <w:lang w:eastAsia="fr-FR"/>
              </w:rPr>
              <mc:AlternateContent>
                <mc:Choice Requires="wps">
                  <w:drawing>
                    <wp:inline distT="0" distB="0" distL="0" distR="0" wp14:anchorId="2E109406" wp14:editId="4D0B8751">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0F35A1C2"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2E109406" id="Zone de texte 6"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">
                      <v:textbox inset="1mm,0,1mm,0">
                        <w:txbxContent>
                          <w:p w14:paraId="0F35A1C2"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14:paraId="49A89850" w14:textId="77777777" w:rsidR="009C59E6" w:rsidRPr="009F4C0B" w:rsidRDefault="009C59E6" w:rsidP="008E7CB8">
            <w:pPr>
              <w:spacing w:before="120" w:after="120" w:line="240" w:lineRule="auto"/>
              <w:rPr>
                <w:rFonts w:ascii="Arial" w:hAnsi="Arial" w:cs="Arial"/>
              </w:rPr>
            </w:pPr>
            <w:r w:rsidRPr="009F4C0B">
              <w:rPr>
                <w:rFonts w:ascii="Arial" w:hAnsi="Arial" w:cs="Arial"/>
                <w:noProof/>
                <w:lang w:eastAsia="fr-FR"/>
              </w:rPr>
              <mc:AlternateContent>
                <mc:Choice Requires="wps">
                  <w:drawing>
                    <wp:inline distT="0" distB="0" distL="0" distR="0" wp14:anchorId="4E52FFCC" wp14:editId="612C18FD">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53BFA5E2"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4E52FFCC" id="Zone de texte 5"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">
                      <v:textbox inset="1mm,0,1mm,0">
                        <w:txbxContent>
                          <w:p w14:paraId="53BFA5E2"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14:paraId="63E80AA1" w14:textId="77777777" w:rsidR="009C59E6" w:rsidRPr="009F4C0B" w:rsidRDefault="009C59E6" w:rsidP="008E7CB8">
            <w:pPr>
              <w:spacing w:before="120" w:after="12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3C7809E" wp14:editId="479E1E04">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4340FB5C"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73C7809E" id="Zone de texte 4" o:spid="_x0000_s1031"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">
                      <v:textbox inset="1mm,0,1mm,0">
                        <w:txbxContent>
                          <w:p w14:paraId="4340FB5C"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57ECACF6" w14:textId="77777777" w:rsidR="009C59E6" w:rsidRPr="009F4C0B" w:rsidRDefault="009C59E6" w:rsidP="008E7CB8">
            <w:pPr>
              <w:spacing w:before="120" w:after="120" w:line="240" w:lineRule="auto"/>
              <w:rPr>
                <w:rFonts w:ascii="Arial" w:hAnsi="Arial" w:cs="Arial"/>
              </w:rPr>
            </w:pPr>
            <w:r w:rsidRPr="009F4C0B">
              <w:rPr>
                <w:rFonts w:ascii="Arial" w:hAnsi="Arial" w:cs="Arial"/>
                <w:noProof/>
                <w:lang w:eastAsia="fr-FR"/>
              </w:rPr>
              <mc:AlternateContent>
                <mc:Choice Requires="wps">
                  <w:drawing>
                    <wp:inline distT="0" distB="0" distL="0" distR="0" wp14:anchorId="17F25998" wp14:editId="4763E367">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76C2898F"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17F25998" id="Zone de texte 3"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">
                      <v:textbox inset="1mm,0,1mm,0">
                        <w:txbxContent>
                          <w:p w14:paraId="76C2898F"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2DB4377B" w14:textId="77777777" w:rsidR="009C59E6" w:rsidRPr="009F4C0B" w:rsidRDefault="009C59E6" w:rsidP="008E7CB8">
            <w:pPr>
              <w:spacing w:before="120" w:after="12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14:anchorId="5E17AF52" wp14:editId="4DADD2E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4169B98"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5E17AF52" id="Zone de texte 2"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">
                      <v:textbox inset="1mm,0,1mm,0">
                        <w:txbxContent>
                          <w:p w14:paraId="24169B98"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14:paraId="75C1228D" w14:textId="77777777" w:rsidR="009C59E6" w:rsidRPr="009F4C0B" w:rsidRDefault="009C59E6" w:rsidP="008E7CB8">
            <w:pPr>
              <w:spacing w:before="120" w:after="120" w:line="240" w:lineRule="auto"/>
              <w:rPr>
                <w:rFonts w:ascii="Arial" w:hAnsi="Arial" w:cs="Arial"/>
              </w:rPr>
            </w:pPr>
            <w:r w:rsidRPr="009F4C0B">
              <w:rPr>
                <w:rFonts w:ascii="Arial" w:hAnsi="Arial" w:cs="Arial"/>
              </w:rPr>
              <w:t xml:space="preserve">Autre caractéristique : </w:t>
            </w:r>
          </w:p>
        </w:tc>
      </w:tr>
    </w:tbl>
    <w:p w14:paraId="6F607F57" w14:textId="77777777" w:rsidR="009C59E6" w:rsidRPr="009C59E6" w:rsidRDefault="009C59E6" w:rsidP="009C59E6">
      <w:pPr>
        <w:rPr>
          <w:sz w:val="2"/>
        </w:rPr>
      </w:pPr>
    </w:p>
    <w:p w14:paraId="640223BD" w14:textId="77777777" w:rsidR="00BF25EC" w:rsidRDefault="009C59E6">
      <w:r>
        <w:rPr>
          <w:rFonts w:ascii="Arial" w:hAnsi="Arial" w:cs="Arial"/>
          <w:i/>
        </w:rPr>
        <w:t>Le département, collectivité solidaire, peut mobiliser ses agent·e·s sur toute mission relevant de son cadre d’emploi au-delà de la présente fiche de poste.</w:t>
      </w:r>
    </w:p>
    <w:sectPr w:rsidR="00BF25E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56663" w14:textId="77777777" w:rsidR="00CD35BF" w:rsidRDefault="00CD35BF" w:rsidP="009C59E6">
      <w:pPr>
        <w:spacing w:after="0" w:line="240" w:lineRule="auto"/>
      </w:pPr>
      <w:r>
        <w:separator/>
      </w:r>
    </w:p>
  </w:endnote>
  <w:endnote w:type="continuationSeparator" w:id="0">
    <w:p w14:paraId="19CBDC27" w14:textId="77777777" w:rsidR="00CD35BF" w:rsidRDefault="00CD35BF" w:rsidP="009C59E6">
      <w:pPr>
        <w:spacing w:after="0" w:line="240" w:lineRule="auto"/>
      </w:pPr>
      <w:r>
        <w:continuationSeparator/>
      </w:r>
    </w:p>
  </w:endnote>
  <w:endnote w:type="continuationNotice" w:id="1">
    <w:p w14:paraId="1B77FEA7" w14:textId="77777777" w:rsidR="00CD35BF" w:rsidRDefault="00CD3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00500000000000000"/>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0080"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81ED8" w14:textId="77777777" w:rsidR="00CD35BF" w:rsidRDefault="00CD35BF" w:rsidP="009C59E6">
      <w:pPr>
        <w:spacing w:after="0" w:line="240" w:lineRule="auto"/>
      </w:pPr>
      <w:r>
        <w:separator/>
      </w:r>
    </w:p>
  </w:footnote>
  <w:footnote w:type="continuationSeparator" w:id="0">
    <w:p w14:paraId="51D6C323" w14:textId="77777777" w:rsidR="00CD35BF" w:rsidRDefault="00CD35BF" w:rsidP="009C59E6">
      <w:pPr>
        <w:spacing w:after="0" w:line="240" w:lineRule="auto"/>
      </w:pPr>
      <w:r>
        <w:continuationSeparator/>
      </w:r>
    </w:p>
  </w:footnote>
  <w:footnote w:type="continuationNotice" w:id="1">
    <w:p w14:paraId="6BCCB869" w14:textId="77777777" w:rsidR="00CD35BF" w:rsidRDefault="00CD35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2" w15:restartNumberingAfterBreak="0">
    <w:nsid w:val="02B879C0"/>
    <w:multiLevelType w:val="hybridMultilevel"/>
    <w:tmpl w:val="10D88F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463947"/>
    <w:multiLevelType w:val="hybridMultilevel"/>
    <w:tmpl w:val="2280D1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681CC5"/>
    <w:multiLevelType w:val="hybridMultilevel"/>
    <w:tmpl w:val="8F8C687A"/>
    <w:lvl w:ilvl="0" w:tplc="B0B23A8C">
      <w:numFmt w:val="bullet"/>
      <w:lvlText w:val="-"/>
      <w:lvlJc w:val="left"/>
      <w:pPr>
        <w:ind w:left="720" w:hanging="360"/>
      </w:pPr>
      <w:rPr>
        <w:rFonts w:ascii="Times" w:eastAsia="Times New Roman" w:hAnsi="Times" w:cs="Time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DE6436"/>
    <w:multiLevelType w:val="hybridMultilevel"/>
    <w:tmpl w:val="5F18B2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4E6D34"/>
    <w:multiLevelType w:val="hybridMultilevel"/>
    <w:tmpl w:val="8AD825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2"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665024"/>
    <w:multiLevelType w:val="hybridMultilevel"/>
    <w:tmpl w:val="65004C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FD49E2"/>
    <w:multiLevelType w:val="hybridMultilevel"/>
    <w:tmpl w:val="5BBEEB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A82376"/>
    <w:multiLevelType w:val="hybridMultilevel"/>
    <w:tmpl w:val="2354BD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DC474C"/>
    <w:multiLevelType w:val="hybridMultilevel"/>
    <w:tmpl w:val="ED3A78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0618326">
    <w:abstractNumId w:val="18"/>
  </w:num>
  <w:num w:numId="2" w16cid:durableId="1925333501">
    <w:abstractNumId w:val="25"/>
  </w:num>
  <w:num w:numId="3" w16cid:durableId="1619336317">
    <w:abstractNumId w:val="14"/>
  </w:num>
  <w:num w:numId="4" w16cid:durableId="252714391">
    <w:abstractNumId w:val="10"/>
  </w:num>
  <w:num w:numId="5" w16cid:durableId="1118452172">
    <w:abstractNumId w:val="6"/>
  </w:num>
  <w:num w:numId="6" w16cid:durableId="487595782">
    <w:abstractNumId w:val="23"/>
  </w:num>
  <w:num w:numId="7" w16cid:durableId="125396566">
    <w:abstractNumId w:val="13"/>
  </w:num>
  <w:num w:numId="8" w16cid:durableId="493494029">
    <w:abstractNumId w:val="3"/>
  </w:num>
  <w:num w:numId="9" w16cid:durableId="1933276046">
    <w:abstractNumId w:val="24"/>
  </w:num>
  <w:num w:numId="10" w16cid:durableId="1725717188">
    <w:abstractNumId w:val="1"/>
  </w:num>
  <w:num w:numId="11" w16cid:durableId="1041247035">
    <w:abstractNumId w:val="17"/>
  </w:num>
  <w:num w:numId="12" w16cid:durableId="1203514860">
    <w:abstractNumId w:val="9"/>
  </w:num>
  <w:num w:numId="13" w16cid:durableId="485166794">
    <w:abstractNumId w:val="19"/>
  </w:num>
  <w:num w:numId="14" w16cid:durableId="132915807">
    <w:abstractNumId w:val="11"/>
  </w:num>
  <w:num w:numId="15" w16cid:durableId="1057632801">
    <w:abstractNumId w:val="21"/>
  </w:num>
  <w:num w:numId="16" w16cid:durableId="333844470">
    <w:abstractNumId w:val="12"/>
  </w:num>
  <w:num w:numId="17" w16cid:durableId="2112816410">
    <w:abstractNumId w:val="22"/>
  </w:num>
  <w:num w:numId="18" w16cid:durableId="1433550846">
    <w:abstractNumId w:val="7"/>
  </w:num>
  <w:num w:numId="19" w16cid:durableId="573318807">
    <w:abstractNumId w:val="8"/>
  </w:num>
  <w:num w:numId="20" w16cid:durableId="1831824703">
    <w:abstractNumId w:val="15"/>
  </w:num>
  <w:num w:numId="21" w16cid:durableId="616446838">
    <w:abstractNumId w:val="16"/>
  </w:num>
  <w:num w:numId="22" w16cid:durableId="395976545">
    <w:abstractNumId w:val="4"/>
  </w:num>
  <w:num w:numId="23" w16cid:durableId="1074013282">
    <w:abstractNumId w:val="2"/>
  </w:num>
  <w:num w:numId="24" w16cid:durableId="545409221">
    <w:abstractNumId w:val="20"/>
  </w:num>
  <w:num w:numId="25" w16cid:durableId="957223127">
    <w:abstractNumId w:val="5"/>
  </w:num>
  <w:num w:numId="26" w16cid:durableId="155997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14651"/>
    <w:rsid w:val="000238C1"/>
    <w:rsid w:val="000443CE"/>
    <w:rsid w:val="00073B50"/>
    <w:rsid w:val="00083193"/>
    <w:rsid w:val="000B554D"/>
    <w:rsid w:val="000C5C4A"/>
    <w:rsid w:val="00102A26"/>
    <w:rsid w:val="001052FB"/>
    <w:rsid w:val="0011343D"/>
    <w:rsid w:val="0015627B"/>
    <w:rsid w:val="001874E4"/>
    <w:rsid w:val="001E7087"/>
    <w:rsid w:val="00250460"/>
    <w:rsid w:val="00262680"/>
    <w:rsid w:val="0027613F"/>
    <w:rsid w:val="002930F1"/>
    <w:rsid w:val="003F554C"/>
    <w:rsid w:val="00416A87"/>
    <w:rsid w:val="00444AAE"/>
    <w:rsid w:val="0045143A"/>
    <w:rsid w:val="00480E30"/>
    <w:rsid w:val="00495BDE"/>
    <w:rsid w:val="004D40C6"/>
    <w:rsid w:val="004E29FC"/>
    <w:rsid w:val="004E4EB1"/>
    <w:rsid w:val="00500996"/>
    <w:rsid w:val="005126E8"/>
    <w:rsid w:val="005313FA"/>
    <w:rsid w:val="005347C0"/>
    <w:rsid w:val="00560A2D"/>
    <w:rsid w:val="005C55EF"/>
    <w:rsid w:val="005F25A3"/>
    <w:rsid w:val="005F4B3F"/>
    <w:rsid w:val="005F6259"/>
    <w:rsid w:val="006100D3"/>
    <w:rsid w:val="00621CCC"/>
    <w:rsid w:val="00652DE3"/>
    <w:rsid w:val="00665928"/>
    <w:rsid w:val="00675828"/>
    <w:rsid w:val="006D0591"/>
    <w:rsid w:val="00705758"/>
    <w:rsid w:val="00713403"/>
    <w:rsid w:val="00780398"/>
    <w:rsid w:val="007D371E"/>
    <w:rsid w:val="00822BBF"/>
    <w:rsid w:val="008237BF"/>
    <w:rsid w:val="0084343B"/>
    <w:rsid w:val="00865F93"/>
    <w:rsid w:val="008D2F94"/>
    <w:rsid w:val="008E7CB8"/>
    <w:rsid w:val="00921F09"/>
    <w:rsid w:val="00944C2E"/>
    <w:rsid w:val="009546E5"/>
    <w:rsid w:val="009720C2"/>
    <w:rsid w:val="00980821"/>
    <w:rsid w:val="009A4841"/>
    <w:rsid w:val="009C59E6"/>
    <w:rsid w:val="009D2503"/>
    <w:rsid w:val="00A7201C"/>
    <w:rsid w:val="00AA51B5"/>
    <w:rsid w:val="00B10D08"/>
    <w:rsid w:val="00B315C3"/>
    <w:rsid w:val="00B36D68"/>
    <w:rsid w:val="00B626F5"/>
    <w:rsid w:val="00BA358C"/>
    <w:rsid w:val="00BA5C64"/>
    <w:rsid w:val="00BA7D75"/>
    <w:rsid w:val="00BB3CF6"/>
    <w:rsid w:val="00BF25EC"/>
    <w:rsid w:val="00C44761"/>
    <w:rsid w:val="00C66E56"/>
    <w:rsid w:val="00C93737"/>
    <w:rsid w:val="00C97E90"/>
    <w:rsid w:val="00CC3732"/>
    <w:rsid w:val="00CD35BF"/>
    <w:rsid w:val="00D266EE"/>
    <w:rsid w:val="00D30A46"/>
    <w:rsid w:val="00D613D7"/>
    <w:rsid w:val="00D75160"/>
    <w:rsid w:val="00DA2DA8"/>
    <w:rsid w:val="00DB0DE8"/>
    <w:rsid w:val="00DD63A9"/>
    <w:rsid w:val="00E30CA3"/>
    <w:rsid w:val="00E64634"/>
    <w:rsid w:val="00E668E8"/>
    <w:rsid w:val="00E73D69"/>
    <w:rsid w:val="00E77A13"/>
    <w:rsid w:val="00E948DA"/>
    <w:rsid w:val="00F15F64"/>
    <w:rsid w:val="00F15FE4"/>
    <w:rsid w:val="00F271C5"/>
    <w:rsid w:val="00F41230"/>
    <w:rsid w:val="00F554DA"/>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8C5B"/>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character" w:customStyle="1" w:styleId="WW8Num2z0">
    <w:name w:val="WW8Num2z0"/>
    <w:rsid w:val="00C44761"/>
    <w:rPr>
      <w:rFonts w:ascii="Arial Narrow" w:hAnsi="Arial Narrow"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5992e1-a1fd-4cec-b9ef-ccfe1c4905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4C78A1462C9E40B83714F0EA3DD9AF" ma:contentTypeVersion="10" ma:contentTypeDescription="Crée un document." ma:contentTypeScope="" ma:versionID="cdfe8c713c3a0ce534ffb72438dae9a4">
  <xsd:schema xmlns:xsd="http://www.w3.org/2001/XMLSchema" xmlns:xs="http://www.w3.org/2001/XMLSchema" xmlns:p="http://schemas.microsoft.com/office/2006/metadata/properties" xmlns:ns2="375992e1-a1fd-4cec-b9ef-ccfe1c4905b8" targetNamespace="http://schemas.microsoft.com/office/2006/metadata/properties" ma:root="true" ma:fieldsID="0a68000b6b353a7db07a232844518091" ns2:_="">
    <xsd:import namespace="375992e1-a1fd-4cec-b9ef-ccfe1c4905b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992e1-a1fd-4cec-b9ef-ccfe1c4905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c67d4190-ef3b-4cd7-8880-065a81c2d1e4"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DD834-5800-4354-9F73-51ECB8EB3E19}">
  <ds:schemaRefs>
    <ds:schemaRef ds:uri="http://schemas.microsoft.com/office/2006/metadata/properties"/>
    <ds:schemaRef ds:uri="http://schemas.microsoft.com/office/infopath/2007/PartnerControls"/>
    <ds:schemaRef ds:uri="375992e1-a1fd-4cec-b9ef-ccfe1c4905b8"/>
  </ds:schemaRefs>
</ds:datastoreItem>
</file>

<file path=customXml/itemProps2.xml><?xml version="1.0" encoding="utf-8"?>
<ds:datastoreItem xmlns:ds="http://schemas.openxmlformats.org/officeDocument/2006/customXml" ds:itemID="{55767C24-A51E-451B-B214-69B4CDFD3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992e1-a1fd-4cec-b9ef-ccfe1c490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A32A-52DC-4F91-8119-72FE4D63D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2922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Olivier Cessot</cp:lastModifiedBy>
  <cp:revision>2</cp:revision>
  <cp:lastPrinted>2022-12-22T15:20:00Z</cp:lastPrinted>
  <dcterms:created xsi:type="dcterms:W3CDTF">2025-04-11T08:05:00Z</dcterms:created>
  <dcterms:modified xsi:type="dcterms:W3CDTF">2025-04-11T08:05:00Z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2024-08-23T14:04:35Z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13578e9b-93f3-46f6-9407-d490ee3c0eec</vt:lpwstr>
  </property>
  <property fmtid="{D5CDD505-2E9C-101B-9397-08002B2CF9AE}" pid="7" name="MSIP_Label_defa4170-0d19-0005-0004-bc88714345d2_ActionId">
    <vt:lpwstr>eb2906b0-886a-4839-afd0-5f4aabc2844c</vt:lpwstr>
  </property>
  <property fmtid="{D5CDD505-2E9C-101B-9397-08002B2CF9AE}" pid="8" name="MSIP_Label_defa4170-0d19-0005-0004-bc88714345d2_ContentBits">
    <vt:lpwstr>0</vt:lpwstr>
  </property>
  <property fmtid="{D5CDD505-2E9C-101B-9397-08002B2CF9AE}" pid="9" name="ContentTypeId">
    <vt:lpwstr>0x010100D64C78A1462C9E40B83714F0EA3DD9AF</vt:lpwstr>
  </property>
  <property fmtid="{D5CDD505-2E9C-101B-9397-08002B2CF9AE}" pid="10" name="MediaServiceImageTags">
    <vt:lpwstr/>
  </property>
</Properties>
</file>