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EC71A" w14:textId="77777777" w:rsidR="004E4EB1" w:rsidRDefault="004E4EB1" w:rsidP="004E4EB1">
      <w:r>
        <w:rPr>
          <w:noProof/>
          <w:lang w:eastAsia="fr-FR"/>
        </w:rPr>
        <mc:AlternateContent>
          <mc:Choice Requires="wps">
            <w:drawing>
              <wp:anchor distT="0" distB="0" distL="114300" distR="114300" simplePos="0" relativeHeight="251660288" behindDoc="0" locked="0" layoutInCell="1" allowOverlap="1" wp14:anchorId="225C55DC" wp14:editId="4B5690E5">
                <wp:simplePos x="0" y="0"/>
                <wp:positionH relativeFrom="column">
                  <wp:posOffset>1652905</wp:posOffset>
                </wp:positionH>
                <wp:positionV relativeFrom="paragraph">
                  <wp:posOffset>-299720</wp:posOffset>
                </wp:positionV>
                <wp:extent cx="4267200" cy="7239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267200" cy="723900"/>
                        </a:xfrm>
                        <a:prstGeom prst="rect">
                          <a:avLst/>
                        </a:prstGeom>
                        <a:solidFill>
                          <a:schemeClr val="lt1"/>
                        </a:solidFill>
                        <a:ln w="6350">
                          <a:noFill/>
                        </a:ln>
                      </wps:spPr>
                      <wps:txbx>
                        <w:txbxContent>
                          <w:p w14:paraId="555469D4"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5C55DC" id="_x0000_t202" coordsize="21600,21600" o:spt="202" path="m,l,21600r21600,l21600,xe">
                <v:stroke joinstyle="miter"/>
                <v:path gradientshapeok="t" o:connecttype="rect"/>
              </v:shapetype>
              <v:shape id="Zone de texte 10" o:spid="_x0000_s1026" type="#_x0000_t202" style="position:absolute;margin-left:130.15pt;margin-top:-23.6pt;width:336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" fillcolor="white [3201]" stroked="f" strokeweight=".5pt">
                <v:textbox>
                  <w:txbxContent>
                    <w:p w14:paraId="555469D4"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v:textbox>
              </v:shape>
            </w:pict>
          </mc:Fallback>
        </mc:AlternateContent>
      </w:r>
      <w:r>
        <w:rPr>
          <w:noProof/>
          <w:lang w:eastAsia="fr-FR"/>
        </w:rPr>
        <w:drawing>
          <wp:anchor distT="0" distB="0" distL="114300" distR="114300" simplePos="0" relativeHeight="251659264" behindDoc="0" locked="0" layoutInCell="1" allowOverlap="1" wp14:anchorId="53016EF7" wp14:editId="790AE865">
            <wp:simplePos x="0" y="0"/>
            <wp:positionH relativeFrom="margin">
              <wp:align>left</wp:align>
            </wp:positionH>
            <wp:positionV relativeFrom="paragraph">
              <wp:posOffset>-729615</wp:posOffset>
            </wp:positionV>
            <wp:extent cx="1597180" cy="1190625"/>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718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E77A13" w:rsidRDefault="00E77A13"/>
    <w:p w14:paraId="10EF6155" w14:textId="1CE09B3A" w:rsidR="00C56BF9" w:rsidRPr="001936CD" w:rsidRDefault="6A8CB1CE" w:rsidP="001936CD">
      <w:pPr>
        <w:shd w:val="clear" w:color="auto" w:fill="FFFFFF" w:themeFill="background1"/>
        <w:snapToGrid w:val="0"/>
        <w:spacing w:before="120"/>
        <w:jc w:val="center"/>
        <w:rPr>
          <w:rFonts w:ascii="Arial" w:hAnsi="Arial" w:cs="Arial"/>
          <w:b/>
          <w:bCs/>
          <w:i/>
          <w:iCs/>
          <w:sz w:val="28"/>
          <w:szCs w:val="28"/>
        </w:rPr>
      </w:pPr>
      <w:proofErr w:type="spellStart"/>
      <w:r w:rsidRPr="6937DD72">
        <w:rPr>
          <w:rFonts w:ascii="Arial" w:hAnsi="Arial" w:cs="Arial"/>
          <w:b/>
          <w:bCs/>
          <w:sz w:val="28"/>
          <w:szCs w:val="28"/>
        </w:rPr>
        <w:t>Chargé-e</w:t>
      </w:r>
      <w:proofErr w:type="spellEnd"/>
      <w:r w:rsidR="4128581D" w:rsidRPr="6937DD72">
        <w:rPr>
          <w:rFonts w:ascii="Arial" w:hAnsi="Arial" w:cs="Arial"/>
          <w:b/>
          <w:bCs/>
          <w:sz w:val="28"/>
          <w:szCs w:val="28"/>
        </w:rPr>
        <w:t xml:space="preserve"> d’accueil </w:t>
      </w:r>
      <w:r w:rsidR="75B9494B" w:rsidRPr="6937DD72">
        <w:rPr>
          <w:rFonts w:ascii="Arial" w:hAnsi="Arial" w:cs="Arial"/>
          <w:b/>
          <w:bCs/>
          <w:sz w:val="28"/>
          <w:szCs w:val="28"/>
        </w:rPr>
        <w:t>multicanal</w:t>
      </w:r>
      <w:bookmarkStart w:id="0" w:name="_GoBack"/>
      <w:bookmarkEnd w:id="0"/>
    </w:p>
    <w:p w14:paraId="0A37501D" w14:textId="77777777" w:rsidR="00E77A13" w:rsidRPr="009C59E6" w:rsidRDefault="00E77A13" w:rsidP="00E77A13">
      <w:pPr>
        <w:jc w:val="center"/>
        <w:rPr>
          <w:rFonts w:ascii="Arial" w:hAnsi="Arial" w:cs="Arial"/>
          <w:sz w:val="2"/>
        </w:rPr>
      </w:pPr>
    </w:p>
    <w:tbl>
      <w:tblPr>
        <w:tblStyle w:val="Grilledutableau"/>
        <w:tblW w:w="9918" w:type="dxa"/>
        <w:tblLook w:val="04A0" w:firstRow="1" w:lastRow="0" w:firstColumn="1" w:lastColumn="0" w:noHBand="0" w:noVBand="1"/>
      </w:tblPr>
      <w:tblGrid>
        <w:gridCol w:w="2263"/>
        <w:gridCol w:w="7655"/>
      </w:tblGrid>
      <w:tr w:rsidR="00E77A13" w14:paraId="38DE80B3" w14:textId="77777777" w:rsidTr="6937DD72">
        <w:tc>
          <w:tcPr>
            <w:tcW w:w="9918" w:type="dxa"/>
            <w:gridSpan w:val="2"/>
            <w:vAlign w:val="center"/>
          </w:tcPr>
          <w:p w14:paraId="35DFE174" w14:textId="77777777" w:rsidR="00E77A13" w:rsidRPr="005F6259" w:rsidRDefault="005F6259" w:rsidP="00500996">
            <w:pPr>
              <w:spacing w:before="120" w:after="120"/>
              <w:rPr>
                <w:rFonts w:ascii="Arial" w:hAnsi="Arial" w:cs="Arial"/>
                <w:b/>
              </w:rPr>
            </w:pPr>
            <w:r w:rsidRPr="005F6259">
              <w:rPr>
                <w:rFonts w:ascii="Arial" w:hAnsi="Arial" w:cs="Arial"/>
                <w:b/>
                <w:color w:val="000000"/>
                <w:lang w:eastAsia="fr-FR"/>
              </w:rPr>
              <w:t xml:space="preserve">Pôle </w:t>
            </w:r>
            <w:r w:rsidR="00FE15F2">
              <w:rPr>
                <w:rFonts w:ascii="Arial" w:hAnsi="Arial" w:cs="Arial"/>
                <w:b/>
                <w:color w:val="000000"/>
                <w:lang w:eastAsia="fr-FR"/>
              </w:rPr>
              <w:t>RH et Modernisation</w:t>
            </w:r>
            <w:r w:rsidRPr="005F6259">
              <w:rPr>
                <w:rFonts w:ascii="Arial" w:hAnsi="Arial" w:cs="Arial"/>
                <w:b/>
                <w:color w:val="000000"/>
              </w:rPr>
              <w:t xml:space="preserve"> – </w:t>
            </w:r>
            <w:r w:rsidRPr="005F6259">
              <w:rPr>
                <w:rFonts w:ascii="Arial" w:hAnsi="Arial" w:cs="Arial"/>
                <w:b/>
                <w:color w:val="000000"/>
                <w:lang w:eastAsia="fr-FR"/>
              </w:rPr>
              <w:t>D</w:t>
            </w:r>
            <w:r w:rsidR="00BA7D75">
              <w:rPr>
                <w:rFonts w:ascii="Arial" w:hAnsi="Arial" w:cs="Arial"/>
                <w:b/>
                <w:color w:val="000000"/>
                <w:lang w:eastAsia="fr-FR"/>
              </w:rPr>
              <w:t xml:space="preserve">irection </w:t>
            </w:r>
            <w:r w:rsidR="00FE15F2">
              <w:rPr>
                <w:rFonts w:ascii="Arial" w:hAnsi="Arial" w:cs="Arial"/>
                <w:b/>
                <w:color w:val="000000"/>
                <w:lang w:eastAsia="fr-FR"/>
              </w:rPr>
              <w:t>Innovation Transformation Usagers</w:t>
            </w:r>
          </w:p>
        </w:tc>
      </w:tr>
      <w:tr w:rsidR="00E77A13" w14:paraId="4C342CD3" w14:textId="77777777" w:rsidTr="6937DD72">
        <w:tc>
          <w:tcPr>
            <w:tcW w:w="2263" w:type="dxa"/>
            <w:vAlign w:val="center"/>
          </w:tcPr>
          <w:p w14:paraId="682FDFB4" w14:textId="77777777" w:rsidR="00E77A13" w:rsidRPr="00500996" w:rsidRDefault="00E77A13" w:rsidP="00500996">
            <w:pPr>
              <w:rPr>
                <w:rFonts w:ascii="Arial" w:hAnsi="Arial" w:cs="Arial"/>
                <w:b/>
              </w:rPr>
            </w:pPr>
            <w:r w:rsidRPr="00500996">
              <w:rPr>
                <w:rFonts w:ascii="Arial" w:hAnsi="Arial" w:cs="Arial"/>
                <w:b/>
                <w:color w:val="28367F"/>
              </w:rPr>
              <w:t>Classification</w:t>
            </w:r>
          </w:p>
        </w:tc>
        <w:tc>
          <w:tcPr>
            <w:tcW w:w="7655" w:type="dxa"/>
            <w:vAlign w:val="center"/>
          </w:tcPr>
          <w:p w14:paraId="5DAB6C7B" w14:textId="77777777" w:rsidR="00500996" w:rsidRPr="00500996" w:rsidRDefault="00500996" w:rsidP="00500996">
            <w:pPr>
              <w:rPr>
                <w:rFonts w:ascii="Arial" w:hAnsi="Arial" w:cs="Arial"/>
                <w:sz w:val="14"/>
              </w:rPr>
            </w:pPr>
          </w:p>
          <w:p w14:paraId="7515A7EF" w14:textId="77777777" w:rsidR="00500996" w:rsidRPr="00500996" w:rsidRDefault="00500996" w:rsidP="00B10D08">
            <w:pPr>
              <w:jc w:val="both"/>
              <w:rPr>
                <w:rFonts w:ascii="Arial" w:hAnsi="Arial" w:cs="Arial"/>
                <w:b/>
                <w:color w:val="28367F"/>
              </w:rPr>
            </w:pPr>
            <w:r>
              <w:rPr>
                <w:rFonts w:ascii="Arial" w:hAnsi="Arial" w:cs="Arial"/>
                <w:b/>
                <w:color w:val="28367F"/>
              </w:rPr>
              <w:t>Eléments administratifs du</w:t>
            </w:r>
            <w:r w:rsidRPr="00500996">
              <w:rPr>
                <w:rFonts w:ascii="Arial" w:hAnsi="Arial" w:cs="Arial"/>
                <w:b/>
                <w:color w:val="28367F"/>
              </w:rPr>
              <w:t xml:space="preserve"> poste </w:t>
            </w:r>
          </w:p>
          <w:p w14:paraId="24741F17" w14:textId="77777777" w:rsidR="00E77A13" w:rsidRDefault="00E77A13" w:rsidP="00B10D08">
            <w:pPr>
              <w:pStyle w:val="Paragraphedeliste"/>
              <w:numPr>
                <w:ilvl w:val="0"/>
                <w:numId w:val="5"/>
              </w:numPr>
              <w:ind w:left="315" w:hanging="284"/>
              <w:jc w:val="both"/>
              <w:rPr>
                <w:rFonts w:ascii="Arial" w:hAnsi="Arial" w:cs="Arial"/>
              </w:rPr>
            </w:pPr>
            <w:r w:rsidRPr="00E77A13">
              <w:rPr>
                <w:rFonts w:ascii="Arial" w:hAnsi="Arial" w:cs="Arial"/>
              </w:rPr>
              <w:t>Filière : administrative</w:t>
            </w:r>
          </w:p>
          <w:p w14:paraId="0D33169F" w14:textId="77777777" w:rsidR="00F95A5F" w:rsidRPr="00500996" w:rsidRDefault="00E77A13" w:rsidP="00B10D08">
            <w:pPr>
              <w:pStyle w:val="Paragraphedeliste"/>
              <w:numPr>
                <w:ilvl w:val="0"/>
                <w:numId w:val="5"/>
              </w:numPr>
              <w:ind w:left="315" w:hanging="284"/>
              <w:jc w:val="both"/>
              <w:rPr>
                <w:rFonts w:ascii="Arial" w:hAnsi="Arial" w:cs="Arial"/>
              </w:rPr>
            </w:pPr>
            <w:r>
              <w:rPr>
                <w:rFonts w:ascii="Arial" w:hAnsi="Arial" w:cs="Arial"/>
              </w:rPr>
              <w:t>Catégorie et cadre d’emploi : poste</w:t>
            </w:r>
            <w:r w:rsidR="005F6259">
              <w:rPr>
                <w:rFonts w:ascii="Arial" w:hAnsi="Arial" w:cs="Arial"/>
              </w:rPr>
              <w:t xml:space="preserve"> de catégorie </w:t>
            </w:r>
            <w:r w:rsidR="00214277">
              <w:rPr>
                <w:rFonts w:ascii="Arial" w:hAnsi="Arial" w:cs="Arial"/>
              </w:rPr>
              <w:t>C</w:t>
            </w:r>
            <w:r>
              <w:rPr>
                <w:rFonts w:ascii="Arial" w:hAnsi="Arial" w:cs="Arial"/>
              </w:rPr>
              <w:t xml:space="preserve"> rel</w:t>
            </w:r>
            <w:r w:rsidR="00F95A5F">
              <w:rPr>
                <w:rFonts w:ascii="Arial" w:hAnsi="Arial" w:cs="Arial"/>
              </w:rPr>
              <w:t>e</w:t>
            </w:r>
            <w:r>
              <w:rPr>
                <w:rFonts w:ascii="Arial" w:hAnsi="Arial" w:cs="Arial"/>
              </w:rPr>
              <w:t>vant du cadre d’</w:t>
            </w:r>
            <w:r w:rsidR="00F95A5F">
              <w:rPr>
                <w:rFonts w:ascii="Arial" w:hAnsi="Arial" w:cs="Arial"/>
              </w:rPr>
              <w:t>em</w:t>
            </w:r>
            <w:r w:rsidR="005F6259">
              <w:rPr>
                <w:rFonts w:ascii="Arial" w:hAnsi="Arial" w:cs="Arial"/>
              </w:rPr>
              <w:t xml:space="preserve">ploi des </w:t>
            </w:r>
            <w:r w:rsidR="00214277">
              <w:rPr>
                <w:rFonts w:ascii="Arial" w:hAnsi="Arial" w:cs="Arial"/>
              </w:rPr>
              <w:t>adjoints administratifs</w:t>
            </w:r>
          </w:p>
          <w:p w14:paraId="2DDB7A7A" w14:textId="77777777" w:rsidR="00F95A5F" w:rsidRPr="00500996" w:rsidRDefault="00F95A5F" w:rsidP="00B10D08">
            <w:pPr>
              <w:pStyle w:val="Paragraphedeliste"/>
              <w:numPr>
                <w:ilvl w:val="0"/>
                <w:numId w:val="5"/>
              </w:numPr>
              <w:ind w:left="315" w:hanging="284"/>
              <w:jc w:val="both"/>
              <w:rPr>
                <w:rFonts w:ascii="Arial" w:hAnsi="Arial" w:cs="Arial"/>
              </w:rPr>
            </w:pPr>
            <w:r>
              <w:rPr>
                <w:rFonts w:ascii="Arial" w:hAnsi="Arial" w:cs="Arial"/>
              </w:rPr>
              <w:t xml:space="preserve">Fonction d’encadrement : </w:t>
            </w:r>
            <w:r w:rsidR="00214277">
              <w:rPr>
                <w:rFonts w:ascii="Arial" w:hAnsi="Arial" w:cs="Arial"/>
              </w:rPr>
              <w:t>non</w:t>
            </w:r>
          </w:p>
          <w:p w14:paraId="3F8F96F5" w14:textId="4C7F64B5" w:rsidR="00500996" w:rsidRPr="00500996" w:rsidRDefault="161C4481" w:rsidP="6937DD72">
            <w:pPr>
              <w:pStyle w:val="Paragraphedeliste"/>
              <w:numPr>
                <w:ilvl w:val="0"/>
                <w:numId w:val="5"/>
              </w:numPr>
              <w:ind w:left="315" w:hanging="284"/>
              <w:jc w:val="both"/>
              <w:rPr>
                <w:rFonts w:ascii="Arial" w:hAnsi="Arial" w:cs="Arial"/>
              </w:rPr>
            </w:pPr>
            <w:r w:rsidRPr="6937DD72">
              <w:rPr>
                <w:rFonts w:ascii="Arial" w:hAnsi="Arial" w:cs="Arial"/>
              </w:rPr>
              <w:t xml:space="preserve">Cotation du poste : </w:t>
            </w:r>
            <w:r w:rsidR="5BCFBE57" w:rsidRPr="6937DD72">
              <w:rPr>
                <w:rFonts w:ascii="Arial" w:hAnsi="Arial" w:cs="Arial"/>
              </w:rPr>
              <w:t>C2-2</w:t>
            </w:r>
          </w:p>
          <w:p w14:paraId="5E9A08AF" w14:textId="6C038F6A" w:rsidR="00500996" w:rsidRDefault="5AC530A4" w:rsidP="6937DD72">
            <w:pPr>
              <w:pStyle w:val="Paragraphedeliste"/>
              <w:numPr>
                <w:ilvl w:val="0"/>
                <w:numId w:val="5"/>
              </w:numPr>
              <w:ind w:left="315" w:hanging="284"/>
              <w:jc w:val="both"/>
              <w:rPr>
                <w:rFonts w:ascii="Arial" w:hAnsi="Arial" w:cs="Arial"/>
              </w:rPr>
            </w:pPr>
            <w:r w:rsidRPr="6937DD72">
              <w:rPr>
                <w:rFonts w:ascii="Arial" w:hAnsi="Arial" w:cs="Arial"/>
              </w:rPr>
              <w:t xml:space="preserve">Prime + NBI : </w:t>
            </w:r>
            <w:r w:rsidR="013B2B7D" w:rsidRPr="6937DD72">
              <w:rPr>
                <w:rFonts w:ascii="Arial" w:hAnsi="Arial" w:cs="Arial"/>
              </w:rPr>
              <w:t>accueil 10 points</w:t>
            </w:r>
          </w:p>
          <w:p w14:paraId="2310F155" w14:textId="77777777" w:rsidR="00500996" w:rsidRDefault="00500996" w:rsidP="00B10D08">
            <w:pPr>
              <w:pStyle w:val="Paragraphedeliste"/>
              <w:numPr>
                <w:ilvl w:val="0"/>
                <w:numId w:val="5"/>
              </w:numPr>
              <w:ind w:left="315" w:hanging="284"/>
              <w:jc w:val="both"/>
              <w:rPr>
                <w:rFonts w:ascii="Arial" w:hAnsi="Arial" w:cs="Arial"/>
              </w:rPr>
            </w:pPr>
            <w:r>
              <w:rPr>
                <w:rFonts w:ascii="Arial" w:hAnsi="Arial" w:cs="Arial"/>
              </w:rPr>
              <w:t>Quotité de travail : 100%</w:t>
            </w:r>
            <w:r w:rsidR="003F554C">
              <w:rPr>
                <w:rFonts w:ascii="Arial" w:hAnsi="Arial" w:cs="Arial"/>
              </w:rPr>
              <w:t>.</w:t>
            </w:r>
          </w:p>
          <w:p w14:paraId="02EB378F" w14:textId="77777777" w:rsidR="00500996" w:rsidRDefault="00500996" w:rsidP="00B10D08">
            <w:pPr>
              <w:jc w:val="both"/>
              <w:rPr>
                <w:rFonts w:ascii="Arial" w:hAnsi="Arial" w:cs="Arial"/>
              </w:rPr>
            </w:pPr>
          </w:p>
          <w:p w14:paraId="22097466" w14:textId="77777777" w:rsidR="00500996" w:rsidRPr="00500996" w:rsidRDefault="00500996" w:rsidP="00B10D08">
            <w:pPr>
              <w:jc w:val="both"/>
              <w:rPr>
                <w:rFonts w:ascii="Arial" w:hAnsi="Arial" w:cs="Arial"/>
                <w:b/>
                <w:color w:val="28367F"/>
              </w:rPr>
            </w:pPr>
            <w:r w:rsidRPr="00500996">
              <w:rPr>
                <w:rFonts w:ascii="Arial" w:hAnsi="Arial" w:cs="Arial"/>
                <w:b/>
                <w:color w:val="28367F"/>
              </w:rPr>
              <w:t>Lieu de travail</w:t>
            </w:r>
          </w:p>
          <w:p w14:paraId="2C8BCEA7" w14:textId="77777777" w:rsidR="00F95A5F" w:rsidRDefault="00F95A5F" w:rsidP="00B10D08">
            <w:pPr>
              <w:pStyle w:val="Paragraphedeliste"/>
              <w:numPr>
                <w:ilvl w:val="0"/>
                <w:numId w:val="5"/>
              </w:numPr>
              <w:ind w:left="315" w:hanging="284"/>
              <w:jc w:val="both"/>
              <w:rPr>
                <w:rFonts w:ascii="Arial" w:hAnsi="Arial" w:cs="Arial"/>
              </w:rPr>
            </w:pPr>
            <w:r>
              <w:rPr>
                <w:rFonts w:ascii="Arial" w:hAnsi="Arial" w:cs="Arial"/>
              </w:rPr>
              <w:t>Lieu d’affectation : Bobigny</w:t>
            </w:r>
          </w:p>
          <w:p w14:paraId="6A05A809" w14:textId="77777777" w:rsidR="00F95A5F" w:rsidRDefault="00F95A5F" w:rsidP="00B10D08">
            <w:pPr>
              <w:pStyle w:val="Paragraphedeliste"/>
              <w:jc w:val="both"/>
              <w:rPr>
                <w:rFonts w:ascii="Arial" w:hAnsi="Arial" w:cs="Arial"/>
              </w:rPr>
            </w:pPr>
          </w:p>
          <w:p w14:paraId="475048AB" w14:textId="77777777" w:rsidR="00500996" w:rsidRPr="00F95A5F" w:rsidRDefault="00500996" w:rsidP="00B10D08">
            <w:pPr>
              <w:jc w:val="both"/>
              <w:rPr>
                <w:rFonts w:ascii="Arial" w:hAnsi="Arial" w:cs="Arial"/>
              </w:rPr>
            </w:pPr>
            <w:r>
              <w:rPr>
                <w:rFonts w:ascii="Arial" w:hAnsi="Arial" w:cs="Arial"/>
                <w:b/>
                <w:color w:val="28367F"/>
              </w:rPr>
              <w:t>A noter</w:t>
            </w:r>
          </w:p>
          <w:p w14:paraId="4547161C" w14:textId="77777777" w:rsidR="00F95A5F" w:rsidRPr="00500996" w:rsidRDefault="00500996" w:rsidP="00B10D08">
            <w:pPr>
              <w:jc w:val="both"/>
              <w:rPr>
                <w:rFonts w:ascii="Arial" w:hAnsi="Arial" w:cs="Arial"/>
              </w:rPr>
            </w:pPr>
            <w:r>
              <w:rPr>
                <w:rFonts w:ascii="Arial" w:hAnsi="Arial" w:cs="Arial"/>
              </w:rPr>
              <w:t>Tous nos postes sont handi-accessibles</w:t>
            </w:r>
            <w:r w:rsidR="003F554C">
              <w:rPr>
                <w:rFonts w:ascii="Arial" w:hAnsi="Arial" w:cs="Arial"/>
              </w:rPr>
              <w:t>.</w:t>
            </w:r>
          </w:p>
          <w:p w14:paraId="5A39BBE3" w14:textId="77777777" w:rsidR="00F95A5F" w:rsidRPr="00713403" w:rsidRDefault="00F95A5F" w:rsidP="00500996">
            <w:pPr>
              <w:rPr>
                <w:rFonts w:ascii="Arial" w:hAnsi="Arial" w:cs="Arial"/>
                <w:sz w:val="14"/>
              </w:rPr>
            </w:pPr>
          </w:p>
        </w:tc>
      </w:tr>
      <w:tr w:rsidR="00E77A13" w14:paraId="29723860" w14:textId="77777777" w:rsidTr="6937DD72">
        <w:tc>
          <w:tcPr>
            <w:tcW w:w="2263" w:type="dxa"/>
            <w:vAlign w:val="center"/>
          </w:tcPr>
          <w:p w14:paraId="7E81BB16" w14:textId="77777777" w:rsidR="00E77A13" w:rsidRPr="00500996" w:rsidRDefault="00500996" w:rsidP="00500996">
            <w:pPr>
              <w:rPr>
                <w:rFonts w:ascii="Arial" w:hAnsi="Arial" w:cs="Arial"/>
                <w:b/>
                <w:color w:val="28367F"/>
              </w:rPr>
            </w:pPr>
            <w:r w:rsidRPr="00500996">
              <w:rPr>
                <w:rFonts w:ascii="Arial" w:hAnsi="Arial" w:cs="Arial"/>
                <w:b/>
                <w:color w:val="28367F"/>
              </w:rPr>
              <w:t>Environnement du poste de travail</w:t>
            </w:r>
          </w:p>
        </w:tc>
        <w:tc>
          <w:tcPr>
            <w:tcW w:w="7655" w:type="dxa"/>
          </w:tcPr>
          <w:p w14:paraId="41C8F396" w14:textId="77777777" w:rsidR="00500996" w:rsidRPr="00713403" w:rsidRDefault="00500996" w:rsidP="00500996">
            <w:pPr>
              <w:pStyle w:val="Paragraphedeliste"/>
              <w:ind w:left="315"/>
              <w:rPr>
                <w:rFonts w:ascii="Arial" w:hAnsi="Arial" w:cs="Arial"/>
                <w:sz w:val="14"/>
              </w:rPr>
            </w:pPr>
          </w:p>
          <w:p w14:paraId="079A4FBF" w14:textId="77777777" w:rsidR="00500996" w:rsidRPr="00500996" w:rsidRDefault="00B10D08" w:rsidP="00B10D08">
            <w:pPr>
              <w:pStyle w:val="Paragraphedeliste"/>
              <w:numPr>
                <w:ilvl w:val="0"/>
                <w:numId w:val="5"/>
              </w:numPr>
              <w:ind w:left="315" w:hanging="284"/>
              <w:jc w:val="both"/>
              <w:rPr>
                <w:rFonts w:ascii="Arial" w:hAnsi="Arial" w:cs="Arial"/>
              </w:rPr>
            </w:pPr>
            <w:r>
              <w:rPr>
                <w:rFonts w:ascii="Arial" w:hAnsi="Arial" w:cs="Arial"/>
              </w:rPr>
              <w:t>Pôle :</w:t>
            </w:r>
            <w:r>
              <w:rPr>
                <w:rFonts w:ascii="Arial" w:hAnsi="Arial" w:cs="Arial"/>
                <w:color w:val="000000"/>
                <w:lang w:eastAsia="fr-FR"/>
              </w:rPr>
              <w:t xml:space="preserve"> </w:t>
            </w:r>
            <w:r w:rsidR="00FE15F2">
              <w:rPr>
                <w:rFonts w:ascii="Arial" w:hAnsi="Arial" w:cs="Arial"/>
                <w:color w:val="000000"/>
                <w:lang w:eastAsia="fr-FR"/>
              </w:rPr>
              <w:t>RH et modernisation</w:t>
            </w:r>
          </w:p>
          <w:p w14:paraId="5182DD9C" w14:textId="77777777" w:rsidR="00500996" w:rsidRPr="00500996" w:rsidRDefault="00B10D08" w:rsidP="00B10D08">
            <w:pPr>
              <w:pStyle w:val="Paragraphedeliste"/>
              <w:numPr>
                <w:ilvl w:val="0"/>
                <w:numId w:val="5"/>
              </w:numPr>
              <w:ind w:left="315" w:hanging="284"/>
              <w:jc w:val="both"/>
              <w:rPr>
                <w:rFonts w:ascii="Arial" w:hAnsi="Arial" w:cs="Arial"/>
              </w:rPr>
            </w:pPr>
            <w:r>
              <w:rPr>
                <w:rFonts w:ascii="Arial" w:hAnsi="Arial" w:cs="Arial"/>
              </w:rPr>
              <w:t>Direction</w:t>
            </w:r>
            <w:r w:rsidR="00500996">
              <w:rPr>
                <w:rFonts w:ascii="Arial" w:hAnsi="Arial" w:cs="Arial"/>
              </w:rPr>
              <w:t> :</w:t>
            </w:r>
            <w:r>
              <w:rPr>
                <w:rFonts w:ascii="Arial" w:hAnsi="Arial" w:cs="Arial"/>
              </w:rPr>
              <w:t xml:space="preserve"> </w:t>
            </w:r>
            <w:r w:rsidR="00FE15F2">
              <w:rPr>
                <w:rFonts w:ascii="Arial" w:hAnsi="Arial" w:cs="Arial"/>
                <w:color w:val="000000"/>
                <w:lang w:eastAsia="fr-FR"/>
              </w:rPr>
              <w:t>Innovation Transformation Usagers</w:t>
            </w:r>
          </w:p>
          <w:p w14:paraId="017BFA03" w14:textId="7D3BEFF0" w:rsidR="00500996" w:rsidRDefault="5AC530A4" w:rsidP="00B10D08">
            <w:pPr>
              <w:pStyle w:val="Paragraphedeliste"/>
              <w:numPr>
                <w:ilvl w:val="0"/>
                <w:numId w:val="5"/>
              </w:numPr>
              <w:ind w:left="315" w:hanging="284"/>
              <w:jc w:val="both"/>
              <w:rPr>
                <w:rFonts w:ascii="Arial" w:hAnsi="Arial" w:cs="Arial"/>
              </w:rPr>
            </w:pPr>
            <w:r w:rsidRPr="6937DD72">
              <w:rPr>
                <w:rFonts w:ascii="Arial" w:hAnsi="Arial" w:cs="Arial"/>
              </w:rPr>
              <w:t xml:space="preserve">Composition de l’équipe : </w:t>
            </w:r>
            <w:r w:rsidR="1ADA6A98" w:rsidRPr="6937DD72">
              <w:rPr>
                <w:rFonts w:ascii="Arial" w:hAnsi="Arial" w:cs="Arial"/>
              </w:rPr>
              <w:t xml:space="preserve">3 </w:t>
            </w:r>
            <w:r w:rsidR="29F7AF05" w:rsidRPr="6937DD72">
              <w:rPr>
                <w:rFonts w:ascii="Arial" w:hAnsi="Arial" w:cs="Arial"/>
              </w:rPr>
              <w:t>chargé-e-s</w:t>
            </w:r>
            <w:r w:rsidR="4128581D" w:rsidRPr="6937DD72">
              <w:rPr>
                <w:rFonts w:ascii="Arial" w:hAnsi="Arial" w:cs="Arial"/>
              </w:rPr>
              <w:t xml:space="preserve"> d’accueil </w:t>
            </w:r>
            <w:r w:rsidR="0FFEA0F2" w:rsidRPr="6937DD72">
              <w:rPr>
                <w:rFonts w:ascii="Arial" w:hAnsi="Arial" w:cs="Arial"/>
              </w:rPr>
              <w:t>multicanal</w:t>
            </w:r>
          </w:p>
          <w:p w14:paraId="72A3D3EC" w14:textId="77777777" w:rsidR="00E77A13" w:rsidRPr="00713403" w:rsidRDefault="00E77A13" w:rsidP="00E77A13">
            <w:pPr>
              <w:jc w:val="center"/>
              <w:rPr>
                <w:rFonts w:ascii="Arial" w:hAnsi="Arial" w:cs="Arial"/>
                <w:sz w:val="14"/>
              </w:rPr>
            </w:pPr>
          </w:p>
        </w:tc>
      </w:tr>
      <w:tr w:rsidR="00E77A13" w14:paraId="6A11DD3D" w14:textId="77777777" w:rsidTr="6937DD72">
        <w:tc>
          <w:tcPr>
            <w:tcW w:w="2263" w:type="dxa"/>
            <w:vAlign w:val="center"/>
          </w:tcPr>
          <w:p w14:paraId="64AE6DD7" w14:textId="77777777" w:rsidR="00E77A13" w:rsidRDefault="00713403" w:rsidP="00713403">
            <w:pPr>
              <w:rPr>
                <w:rFonts w:ascii="Arial" w:hAnsi="Arial" w:cs="Arial"/>
              </w:rPr>
            </w:pPr>
            <w:r w:rsidRPr="00713403">
              <w:rPr>
                <w:rFonts w:ascii="Arial" w:hAnsi="Arial" w:cs="Arial"/>
                <w:b/>
                <w:color w:val="28367F"/>
              </w:rPr>
              <w:t>Position du poste dans l’organisation</w:t>
            </w:r>
          </w:p>
        </w:tc>
        <w:tc>
          <w:tcPr>
            <w:tcW w:w="7655" w:type="dxa"/>
          </w:tcPr>
          <w:p w14:paraId="0D0B940D" w14:textId="77777777" w:rsidR="004E4EB1" w:rsidRPr="004E4EB1" w:rsidRDefault="004E4EB1" w:rsidP="004E4EB1">
            <w:pPr>
              <w:rPr>
                <w:rFonts w:ascii="Arial" w:hAnsi="Arial" w:cs="Arial"/>
                <w:sz w:val="14"/>
              </w:rPr>
            </w:pPr>
          </w:p>
          <w:p w14:paraId="6D26E52C" w14:textId="77777777" w:rsidR="004E4EB1" w:rsidRPr="004E4EB1" w:rsidRDefault="004E4EB1" w:rsidP="00C34D45">
            <w:pPr>
              <w:pStyle w:val="Paragraphedeliste"/>
              <w:numPr>
                <w:ilvl w:val="0"/>
                <w:numId w:val="5"/>
              </w:numPr>
              <w:ind w:left="315" w:hanging="284"/>
              <w:jc w:val="both"/>
              <w:rPr>
                <w:rFonts w:ascii="Arial" w:hAnsi="Arial" w:cs="Arial"/>
                <w:sz w:val="14"/>
              </w:rPr>
            </w:pPr>
            <w:r w:rsidRPr="00FF2E9D">
              <w:rPr>
                <w:rFonts w:ascii="Arial" w:hAnsi="Arial" w:cs="Arial"/>
              </w:rPr>
              <w:t xml:space="preserve">Supérieure hiérarchique directe : </w:t>
            </w:r>
            <w:r w:rsidR="00D23AD6">
              <w:rPr>
                <w:rFonts w:ascii="Arial" w:hAnsi="Arial" w:cs="Arial"/>
              </w:rPr>
              <w:t>Responsable du Bureau des Accueils</w:t>
            </w:r>
          </w:p>
        </w:tc>
      </w:tr>
    </w:tbl>
    <w:p w14:paraId="0E27B00A" w14:textId="77777777" w:rsidR="00713403" w:rsidRPr="009C59E6" w:rsidRDefault="00713403" w:rsidP="00E77A13">
      <w:pPr>
        <w:jc w:val="center"/>
        <w:rPr>
          <w:rFonts w:ascii="Arial" w:hAnsi="Arial" w:cs="Arial"/>
          <w:sz w:val="8"/>
        </w:rPr>
      </w:pPr>
    </w:p>
    <w:tbl>
      <w:tblPr>
        <w:tblStyle w:val="Grilledutableau"/>
        <w:tblW w:w="9958" w:type="dxa"/>
        <w:tblLook w:val="04A0" w:firstRow="1" w:lastRow="0" w:firstColumn="1" w:lastColumn="0" w:noHBand="0" w:noVBand="1"/>
      </w:tblPr>
      <w:tblGrid>
        <w:gridCol w:w="2263"/>
        <w:gridCol w:w="7695"/>
      </w:tblGrid>
      <w:tr w:rsidR="00FE15F2" w14:paraId="59B1A238" w14:textId="77777777" w:rsidTr="6937DD72">
        <w:tc>
          <w:tcPr>
            <w:tcW w:w="2263" w:type="dxa"/>
            <w:vAlign w:val="center"/>
          </w:tcPr>
          <w:p w14:paraId="7346508D" w14:textId="77777777" w:rsidR="00FE15F2" w:rsidRDefault="00FE15F2" w:rsidP="00FE15F2">
            <w:pPr>
              <w:rPr>
                <w:rFonts w:ascii="Arial" w:hAnsi="Arial" w:cs="Arial"/>
              </w:rPr>
            </w:pPr>
            <w:r w:rsidRPr="00713403">
              <w:rPr>
                <w:rFonts w:ascii="Arial" w:hAnsi="Arial" w:cs="Arial"/>
                <w:b/>
                <w:color w:val="28367F"/>
              </w:rPr>
              <w:t>Raison d’être du poste</w:t>
            </w:r>
          </w:p>
        </w:tc>
        <w:tc>
          <w:tcPr>
            <w:tcW w:w="7695" w:type="dxa"/>
          </w:tcPr>
          <w:p w14:paraId="7B045E47" w14:textId="3EDEA225" w:rsidR="009C6509" w:rsidRDefault="3FFA8388" w:rsidP="00FE15F2">
            <w:pPr>
              <w:numPr>
                <w:ilvl w:val="0"/>
                <w:numId w:val="23"/>
              </w:numPr>
              <w:rPr>
                <w:rFonts w:ascii="Arial" w:hAnsi="Arial" w:cs="Arial"/>
              </w:rPr>
            </w:pPr>
            <w:r w:rsidRPr="6937DD72">
              <w:rPr>
                <w:rFonts w:ascii="Arial" w:hAnsi="Arial" w:cs="Arial"/>
              </w:rPr>
              <w:t>A</w:t>
            </w:r>
            <w:r w:rsidR="090C637C" w:rsidRPr="6937DD72">
              <w:rPr>
                <w:rFonts w:ascii="Arial" w:hAnsi="Arial" w:cs="Arial"/>
              </w:rPr>
              <w:t>ssurer l’accueil physique et téléphonique d</w:t>
            </w:r>
            <w:r w:rsidR="6D31C345" w:rsidRPr="6937DD72">
              <w:rPr>
                <w:rFonts w:ascii="Arial" w:hAnsi="Arial" w:cs="Arial"/>
              </w:rPr>
              <w:t>u public et des agents du département</w:t>
            </w:r>
          </w:p>
          <w:p w14:paraId="7A49A594" w14:textId="2C34853B" w:rsidR="00FE15F2" w:rsidRPr="007F65E2" w:rsidRDefault="0639FDC5" w:rsidP="6937DD72">
            <w:pPr>
              <w:numPr>
                <w:ilvl w:val="0"/>
                <w:numId w:val="23"/>
              </w:numPr>
              <w:spacing w:line="259" w:lineRule="auto"/>
              <w:rPr>
                <w:rFonts w:ascii="Arial" w:hAnsi="Arial" w:cs="Arial"/>
              </w:rPr>
            </w:pPr>
            <w:r w:rsidRPr="6937DD72">
              <w:rPr>
                <w:rFonts w:ascii="Arial" w:hAnsi="Arial" w:cs="Arial"/>
              </w:rPr>
              <w:t>Participer aux campagnes</w:t>
            </w:r>
            <w:r w:rsidR="7D9EED0C" w:rsidRPr="6937DD72">
              <w:rPr>
                <w:rFonts w:ascii="Arial" w:hAnsi="Arial" w:cs="Arial"/>
              </w:rPr>
              <w:t xml:space="preserve"> d’enquêtes auprès des usagers</w:t>
            </w:r>
            <w:r w:rsidRPr="6937DD72">
              <w:rPr>
                <w:rFonts w:ascii="Arial" w:hAnsi="Arial" w:cs="Arial"/>
              </w:rPr>
              <w:t xml:space="preserve"> </w:t>
            </w:r>
          </w:p>
        </w:tc>
      </w:tr>
      <w:tr w:rsidR="00FE15F2" w14:paraId="6B0F0DE6" w14:textId="77777777" w:rsidTr="6937DD72">
        <w:trPr>
          <w:trHeight w:val="300"/>
        </w:trPr>
        <w:tc>
          <w:tcPr>
            <w:tcW w:w="2263" w:type="dxa"/>
            <w:vAlign w:val="center"/>
          </w:tcPr>
          <w:p w14:paraId="7A9F755F" w14:textId="77777777" w:rsidR="00FE15F2" w:rsidRDefault="00FE15F2" w:rsidP="00FE15F2">
            <w:pPr>
              <w:rPr>
                <w:rFonts w:ascii="Arial" w:hAnsi="Arial" w:cs="Arial"/>
              </w:rPr>
            </w:pPr>
            <w:r w:rsidRPr="008237BF">
              <w:rPr>
                <w:rFonts w:ascii="Arial" w:hAnsi="Arial" w:cs="Arial"/>
                <w:b/>
                <w:color w:val="28367F"/>
              </w:rPr>
              <w:t>Missions principales</w:t>
            </w:r>
          </w:p>
        </w:tc>
        <w:tc>
          <w:tcPr>
            <w:tcW w:w="7695" w:type="dxa"/>
          </w:tcPr>
          <w:p w14:paraId="015FF714" w14:textId="4E138E6F" w:rsidR="002F06EA" w:rsidRPr="00BA6C9F" w:rsidRDefault="1CB4857D" w:rsidP="00BA6C9F">
            <w:pPr>
              <w:pStyle w:val="Commentaire"/>
              <w:numPr>
                <w:ilvl w:val="0"/>
                <w:numId w:val="24"/>
              </w:numPr>
              <w:spacing w:before="120" w:after="120"/>
              <w:ind w:right="794"/>
              <w:jc w:val="both"/>
              <w:rPr>
                <w:rFonts w:ascii="Arial" w:hAnsi="Arial" w:cs="Arial"/>
                <w:sz w:val="22"/>
                <w:szCs w:val="22"/>
              </w:rPr>
            </w:pPr>
            <w:r w:rsidRPr="6937DD72">
              <w:rPr>
                <w:rFonts w:ascii="Arial" w:hAnsi="Arial" w:cs="Arial"/>
                <w:sz w:val="22"/>
                <w:szCs w:val="22"/>
              </w:rPr>
              <w:t xml:space="preserve">Accueil physique : </w:t>
            </w:r>
          </w:p>
          <w:p w14:paraId="3F7F3447" w14:textId="35F81FCA" w:rsidR="002F06EA" w:rsidRPr="00BA6C9F" w:rsidRDefault="09528142"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Vous</w:t>
            </w:r>
            <w:r w:rsidR="619335DB" w:rsidRPr="6937DD72">
              <w:rPr>
                <w:rFonts w:ascii="Arial" w:hAnsi="Arial" w:cs="Arial"/>
                <w:sz w:val="22"/>
                <w:szCs w:val="22"/>
              </w:rPr>
              <w:t xml:space="preserve"> </w:t>
            </w:r>
            <w:r w:rsidRPr="6937DD72">
              <w:rPr>
                <w:rFonts w:ascii="Arial" w:hAnsi="Arial" w:cs="Arial"/>
                <w:sz w:val="22"/>
                <w:szCs w:val="22"/>
              </w:rPr>
              <w:t xml:space="preserve">accueillez, </w:t>
            </w:r>
            <w:r w:rsidR="1ADA6A98" w:rsidRPr="6937DD72">
              <w:rPr>
                <w:rFonts w:ascii="Arial" w:hAnsi="Arial" w:cs="Arial"/>
                <w:sz w:val="22"/>
                <w:szCs w:val="22"/>
              </w:rPr>
              <w:t>renseign</w:t>
            </w:r>
            <w:r w:rsidRPr="6937DD72">
              <w:rPr>
                <w:rFonts w:ascii="Arial" w:hAnsi="Arial" w:cs="Arial"/>
                <w:sz w:val="22"/>
                <w:szCs w:val="22"/>
              </w:rPr>
              <w:t>ez et orientez les</w:t>
            </w:r>
            <w:r w:rsidR="3F061C8E" w:rsidRPr="6937DD72">
              <w:rPr>
                <w:rFonts w:ascii="Arial" w:hAnsi="Arial" w:cs="Arial"/>
                <w:sz w:val="22"/>
                <w:szCs w:val="22"/>
              </w:rPr>
              <w:t xml:space="preserve"> agents départementaux et </w:t>
            </w:r>
            <w:r w:rsidRPr="6937DD72">
              <w:rPr>
                <w:rFonts w:ascii="Arial" w:hAnsi="Arial" w:cs="Arial"/>
                <w:sz w:val="22"/>
                <w:szCs w:val="22"/>
              </w:rPr>
              <w:t>l</w:t>
            </w:r>
            <w:r w:rsidR="3F061C8E" w:rsidRPr="6937DD72">
              <w:rPr>
                <w:rFonts w:ascii="Arial" w:hAnsi="Arial" w:cs="Arial"/>
                <w:sz w:val="22"/>
                <w:szCs w:val="22"/>
              </w:rPr>
              <w:t xml:space="preserve">es visiteurs </w:t>
            </w:r>
            <w:r w:rsidRPr="6937DD72">
              <w:rPr>
                <w:rFonts w:ascii="Arial" w:hAnsi="Arial" w:cs="Arial"/>
                <w:sz w:val="22"/>
                <w:szCs w:val="22"/>
              </w:rPr>
              <w:t>des sites centraux</w:t>
            </w:r>
            <w:r w:rsidR="2C4572C1" w:rsidRPr="6937DD72">
              <w:rPr>
                <w:rFonts w:ascii="Arial" w:hAnsi="Arial" w:cs="Arial"/>
                <w:sz w:val="22"/>
                <w:szCs w:val="22"/>
              </w:rPr>
              <w:t>.</w:t>
            </w:r>
          </w:p>
          <w:p w14:paraId="019599FC" w14:textId="138DD9C0" w:rsidR="00A47DBB" w:rsidRPr="00A47DBB" w:rsidRDefault="09528142"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Vous</w:t>
            </w:r>
            <w:r w:rsidR="73A91DD1" w:rsidRPr="6937DD72">
              <w:rPr>
                <w:rFonts w:ascii="Arial" w:hAnsi="Arial" w:cs="Arial"/>
                <w:sz w:val="22"/>
                <w:szCs w:val="22"/>
              </w:rPr>
              <w:t xml:space="preserve"> </w:t>
            </w:r>
            <w:r w:rsidR="20DE8BFC" w:rsidRPr="6937DD72">
              <w:rPr>
                <w:rFonts w:ascii="Arial" w:hAnsi="Arial" w:cs="Arial"/>
                <w:sz w:val="22"/>
                <w:szCs w:val="22"/>
              </w:rPr>
              <w:t xml:space="preserve">dialoguez </w:t>
            </w:r>
            <w:r w:rsidR="73A91DD1" w:rsidRPr="6937DD72">
              <w:rPr>
                <w:rFonts w:ascii="Arial" w:hAnsi="Arial" w:cs="Arial"/>
                <w:sz w:val="22"/>
                <w:szCs w:val="22"/>
              </w:rPr>
              <w:t>avec les d</w:t>
            </w:r>
            <w:r w:rsidR="7E4859C7" w:rsidRPr="6937DD72">
              <w:rPr>
                <w:rFonts w:ascii="Arial" w:hAnsi="Arial" w:cs="Arial"/>
                <w:sz w:val="22"/>
                <w:szCs w:val="22"/>
              </w:rPr>
              <w:t>ifférentes d</w:t>
            </w:r>
            <w:r w:rsidR="73A91DD1" w:rsidRPr="6937DD72">
              <w:rPr>
                <w:rFonts w:ascii="Arial" w:hAnsi="Arial" w:cs="Arial"/>
                <w:sz w:val="22"/>
                <w:szCs w:val="22"/>
              </w:rPr>
              <w:t>irections pour assurer l’accueil de leurs usagers</w:t>
            </w:r>
            <w:r w:rsidR="7A3ACF92" w:rsidRPr="6937DD72">
              <w:rPr>
                <w:rFonts w:ascii="Arial" w:hAnsi="Arial" w:cs="Arial"/>
                <w:sz w:val="22"/>
                <w:szCs w:val="22"/>
              </w:rPr>
              <w:t xml:space="preserve"> dans les meilleures conditions</w:t>
            </w:r>
            <w:r w:rsidR="73A91DD1" w:rsidRPr="6937DD72">
              <w:rPr>
                <w:rFonts w:ascii="Arial" w:hAnsi="Arial" w:cs="Arial"/>
                <w:sz w:val="22"/>
                <w:szCs w:val="22"/>
              </w:rPr>
              <w:t>.</w:t>
            </w:r>
          </w:p>
          <w:p w14:paraId="186C86D6" w14:textId="77C879FA" w:rsidR="00A47DBB" w:rsidRPr="00A47DBB" w:rsidRDefault="73A91DD1"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Vous entretenez</w:t>
            </w:r>
            <w:r w:rsidR="59DA488D" w:rsidRPr="6937DD72">
              <w:rPr>
                <w:rFonts w:ascii="Arial" w:hAnsi="Arial" w:cs="Arial"/>
                <w:sz w:val="22"/>
                <w:szCs w:val="22"/>
              </w:rPr>
              <w:t xml:space="preserve"> les espaces d’accueil et</w:t>
            </w:r>
            <w:r w:rsidRPr="6937DD72">
              <w:rPr>
                <w:rFonts w:ascii="Arial" w:hAnsi="Arial" w:cs="Arial"/>
                <w:sz w:val="22"/>
                <w:szCs w:val="22"/>
              </w:rPr>
              <w:t xml:space="preserve"> </w:t>
            </w:r>
            <w:r w:rsidR="710A3534" w:rsidRPr="6937DD72">
              <w:rPr>
                <w:rFonts w:ascii="Arial" w:hAnsi="Arial" w:cs="Arial"/>
                <w:sz w:val="22"/>
                <w:szCs w:val="22"/>
              </w:rPr>
              <w:t xml:space="preserve">actualisez </w:t>
            </w:r>
            <w:r w:rsidR="6D31C345" w:rsidRPr="6937DD72">
              <w:rPr>
                <w:rFonts w:ascii="Arial" w:hAnsi="Arial" w:cs="Arial"/>
                <w:sz w:val="22"/>
                <w:szCs w:val="22"/>
              </w:rPr>
              <w:t xml:space="preserve">les affiches et </w:t>
            </w:r>
            <w:r w:rsidR="710A3534" w:rsidRPr="6937DD72">
              <w:rPr>
                <w:rFonts w:ascii="Arial" w:hAnsi="Arial" w:cs="Arial"/>
                <w:sz w:val="22"/>
                <w:szCs w:val="22"/>
              </w:rPr>
              <w:t xml:space="preserve">la </w:t>
            </w:r>
            <w:r w:rsidR="09528142" w:rsidRPr="6937DD72">
              <w:rPr>
                <w:rFonts w:ascii="Arial" w:hAnsi="Arial" w:cs="Arial"/>
                <w:sz w:val="22"/>
                <w:szCs w:val="22"/>
              </w:rPr>
              <w:t>documentation</w:t>
            </w:r>
            <w:r w:rsidR="1ADA6A98" w:rsidRPr="6937DD72">
              <w:rPr>
                <w:rFonts w:ascii="Arial" w:hAnsi="Arial" w:cs="Arial"/>
                <w:sz w:val="22"/>
                <w:szCs w:val="22"/>
              </w:rPr>
              <w:t xml:space="preserve"> mis</w:t>
            </w:r>
            <w:r w:rsidR="6E2E1892" w:rsidRPr="6937DD72">
              <w:rPr>
                <w:rFonts w:ascii="Arial" w:hAnsi="Arial" w:cs="Arial"/>
                <w:sz w:val="22"/>
                <w:szCs w:val="22"/>
              </w:rPr>
              <w:t>e</w:t>
            </w:r>
            <w:r w:rsidR="6D31C345" w:rsidRPr="6937DD72">
              <w:rPr>
                <w:rFonts w:ascii="Arial" w:hAnsi="Arial" w:cs="Arial"/>
                <w:sz w:val="22"/>
                <w:szCs w:val="22"/>
              </w:rPr>
              <w:t xml:space="preserve"> à disposition d</w:t>
            </w:r>
            <w:r w:rsidR="5C76054C" w:rsidRPr="6937DD72">
              <w:rPr>
                <w:rFonts w:ascii="Arial" w:hAnsi="Arial" w:cs="Arial"/>
                <w:sz w:val="22"/>
                <w:szCs w:val="22"/>
              </w:rPr>
              <w:t>u</w:t>
            </w:r>
            <w:r w:rsidR="6D31C345" w:rsidRPr="6937DD72">
              <w:rPr>
                <w:rFonts w:ascii="Arial" w:hAnsi="Arial" w:cs="Arial"/>
                <w:sz w:val="22"/>
                <w:szCs w:val="22"/>
              </w:rPr>
              <w:t xml:space="preserve"> public</w:t>
            </w:r>
            <w:r w:rsidR="75F31A5D" w:rsidRPr="6937DD72">
              <w:rPr>
                <w:rFonts w:ascii="Arial" w:hAnsi="Arial" w:cs="Arial"/>
                <w:sz w:val="22"/>
                <w:szCs w:val="22"/>
              </w:rPr>
              <w:t>.</w:t>
            </w:r>
          </w:p>
          <w:p w14:paraId="4250B31F" w14:textId="5D852787" w:rsidR="22792AE6" w:rsidRDefault="22792AE6"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De manière ponctuelle, vous recevez du public lors des manifestations organisées par la collectivité.</w:t>
            </w:r>
          </w:p>
          <w:p w14:paraId="1BE96C7C" w14:textId="0DEBEE1A" w:rsidR="00BA6C9F" w:rsidRDefault="42725E13" w:rsidP="6937DD72">
            <w:pPr>
              <w:pStyle w:val="Commentaire"/>
              <w:numPr>
                <w:ilvl w:val="0"/>
                <w:numId w:val="1"/>
              </w:numPr>
              <w:spacing w:before="120" w:after="120"/>
              <w:ind w:right="794"/>
              <w:jc w:val="both"/>
              <w:rPr>
                <w:rFonts w:ascii="Arial" w:hAnsi="Arial" w:cs="Arial"/>
                <w:sz w:val="22"/>
                <w:szCs w:val="22"/>
              </w:rPr>
            </w:pPr>
            <w:r w:rsidRPr="6937DD72">
              <w:rPr>
                <w:rFonts w:ascii="Arial" w:hAnsi="Arial" w:cs="Arial"/>
                <w:sz w:val="22"/>
                <w:szCs w:val="22"/>
              </w:rPr>
              <w:t xml:space="preserve">Accueil téléphonique : </w:t>
            </w:r>
          </w:p>
          <w:p w14:paraId="3F1E7D07" w14:textId="2602A7D6" w:rsidR="00BA6C9F" w:rsidRDefault="4A6E4A18"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Vous apportez un premier niveau de réponse téléphonique</w:t>
            </w:r>
            <w:r w:rsidR="2C4572C1" w:rsidRPr="6937DD72">
              <w:rPr>
                <w:rFonts w:ascii="Arial" w:hAnsi="Arial" w:cs="Arial"/>
                <w:sz w:val="22"/>
                <w:szCs w:val="22"/>
              </w:rPr>
              <w:t xml:space="preserve"> aux usagers internes et externes</w:t>
            </w:r>
            <w:r w:rsidR="3FA90CB5" w:rsidRPr="6937DD72">
              <w:rPr>
                <w:rFonts w:ascii="Arial" w:hAnsi="Arial" w:cs="Arial"/>
                <w:sz w:val="22"/>
                <w:szCs w:val="22"/>
              </w:rPr>
              <w:t xml:space="preserve"> ou le cas échéant, orientez vers le bon interlocuteur</w:t>
            </w:r>
            <w:r w:rsidR="286A51CB" w:rsidRPr="6937DD72">
              <w:rPr>
                <w:rFonts w:ascii="Arial" w:hAnsi="Arial" w:cs="Arial"/>
                <w:sz w:val="22"/>
                <w:szCs w:val="22"/>
              </w:rPr>
              <w:t>.</w:t>
            </w:r>
          </w:p>
          <w:p w14:paraId="387C8AF4" w14:textId="6E894FE0" w:rsidR="60C36E7F" w:rsidRDefault="60C36E7F"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Vous contribuez à la mise en place et à la maintenance des outils de travail du standard téléphonique (annuaire, base de connaiss</w:t>
            </w:r>
            <w:r w:rsidR="163BD8B2" w:rsidRPr="6937DD72">
              <w:rPr>
                <w:rFonts w:ascii="Arial" w:hAnsi="Arial" w:cs="Arial"/>
                <w:sz w:val="22"/>
                <w:szCs w:val="22"/>
              </w:rPr>
              <w:t>ances...).</w:t>
            </w:r>
          </w:p>
          <w:p w14:paraId="5AB1E61A" w14:textId="30E5263C" w:rsidR="286A51CB" w:rsidRDefault="286A51CB" w:rsidP="6937DD72">
            <w:pPr>
              <w:pStyle w:val="Commentaire"/>
              <w:numPr>
                <w:ilvl w:val="0"/>
                <w:numId w:val="24"/>
              </w:numPr>
              <w:spacing w:before="120" w:after="120"/>
              <w:ind w:right="794"/>
              <w:jc w:val="both"/>
              <w:rPr>
                <w:rFonts w:ascii="Arial" w:hAnsi="Arial" w:cs="Arial"/>
                <w:sz w:val="22"/>
                <w:szCs w:val="22"/>
              </w:rPr>
            </w:pPr>
            <w:r w:rsidRPr="6937DD72">
              <w:rPr>
                <w:rFonts w:ascii="Arial" w:hAnsi="Arial" w:cs="Arial"/>
                <w:sz w:val="22"/>
                <w:szCs w:val="22"/>
              </w:rPr>
              <w:lastRenderedPageBreak/>
              <w:t>Enquêtes usagers :</w:t>
            </w:r>
          </w:p>
          <w:p w14:paraId="22DABA6F" w14:textId="30856D8A" w:rsidR="00D74E7E" w:rsidRDefault="1ADA6A98"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 xml:space="preserve">Vous participez à </w:t>
            </w:r>
            <w:r w:rsidR="7F3A2081" w:rsidRPr="6937DD72">
              <w:rPr>
                <w:rFonts w:ascii="Arial" w:hAnsi="Arial" w:cs="Arial"/>
                <w:sz w:val="22"/>
                <w:szCs w:val="22"/>
              </w:rPr>
              <w:t xml:space="preserve">la sensibilisation des usagers sur leurs droits et à </w:t>
            </w:r>
            <w:r w:rsidRPr="6937DD72">
              <w:rPr>
                <w:rFonts w:ascii="Arial" w:hAnsi="Arial" w:cs="Arial"/>
                <w:sz w:val="22"/>
                <w:szCs w:val="22"/>
              </w:rPr>
              <w:t xml:space="preserve">l’évaluation des politiques publiques </w:t>
            </w:r>
            <w:r w:rsidR="3F061C8E" w:rsidRPr="6937DD72">
              <w:rPr>
                <w:rFonts w:ascii="Arial" w:hAnsi="Arial" w:cs="Arial"/>
                <w:sz w:val="22"/>
                <w:szCs w:val="22"/>
              </w:rPr>
              <w:t xml:space="preserve">en </w:t>
            </w:r>
            <w:r w:rsidR="710A3534" w:rsidRPr="6937DD72">
              <w:rPr>
                <w:rFonts w:ascii="Arial" w:hAnsi="Arial" w:cs="Arial"/>
                <w:sz w:val="22"/>
                <w:szCs w:val="22"/>
              </w:rPr>
              <w:t>réalisant</w:t>
            </w:r>
            <w:r w:rsidR="3F061C8E" w:rsidRPr="6937DD72">
              <w:rPr>
                <w:rFonts w:ascii="Arial" w:hAnsi="Arial" w:cs="Arial"/>
                <w:sz w:val="22"/>
                <w:szCs w:val="22"/>
              </w:rPr>
              <w:t xml:space="preserve"> d</w:t>
            </w:r>
            <w:r w:rsidR="710A3534" w:rsidRPr="6937DD72">
              <w:rPr>
                <w:rFonts w:ascii="Arial" w:hAnsi="Arial" w:cs="Arial"/>
                <w:sz w:val="22"/>
                <w:szCs w:val="22"/>
              </w:rPr>
              <w:t>es campagnes téléphoniques</w:t>
            </w:r>
            <w:r w:rsidR="5B561564" w:rsidRPr="6937DD72">
              <w:rPr>
                <w:rFonts w:ascii="Arial" w:hAnsi="Arial" w:cs="Arial"/>
                <w:sz w:val="22"/>
                <w:szCs w:val="22"/>
              </w:rPr>
              <w:t>.</w:t>
            </w:r>
          </w:p>
          <w:p w14:paraId="68C25A56" w14:textId="2E4FC12E" w:rsidR="00BA6C9F" w:rsidRPr="002F06EA" w:rsidRDefault="5B561564"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Vous contribuez au déploiement de nouvelles formes d’enquêtes auprès des usagers (micro-trottoir...).</w:t>
            </w:r>
          </w:p>
          <w:p w14:paraId="6011778D" w14:textId="5F6A911A" w:rsidR="00BA6C9F" w:rsidRPr="002F06EA" w:rsidRDefault="51F62F0B" w:rsidP="6937DD72">
            <w:pPr>
              <w:pStyle w:val="Commentaire"/>
              <w:numPr>
                <w:ilvl w:val="0"/>
                <w:numId w:val="24"/>
              </w:numPr>
              <w:spacing w:before="120" w:after="120"/>
              <w:ind w:right="794"/>
              <w:jc w:val="both"/>
              <w:rPr>
                <w:rFonts w:ascii="Arial" w:hAnsi="Arial" w:cs="Arial"/>
                <w:sz w:val="22"/>
                <w:szCs w:val="22"/>
              </w:rPr>
            </w:pPr>
            <w:r w:rsidRPr="6937DD72">
              <w:rPr>
                <w:rFonts w:ascii="Arial" w:hAnsi="Arial" w:cs="Arial"/>
                <w:sz w:val="22"/>
                <w:szCs w:val="22"/>
              </w:rPr>
              <w:t>Accueil multicanal :</w:t>
            </w:r>
          </w:p>
          <w:p w14:paraId="5B6E8472" w14:textId="115EAAE1" w:rsidR="00BA6C9F" w:rsidRPr="002F06EA" w:rsidRDefault="710A3534"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 xml:space="preserve">Vous </w:t>
            </w:r>
            <w:r w:rsidR="65EAA78C" w:rsidRPr="6937DD72">
              <w:rPr>
                <w:rFonts w:ascii="Arial" w:hAnsi="Arial" w:cs="Arial"/>
                <w:sz w:val="22"/>
                <w:szCs w:val="22"/>
              </w:rPr>
              <w:t>partic</w:t>
            </w:r>
            <w:r w:rsidR="202397BA" w:rsidRPr="6937DD72">
              <w:rPr>
                <w:rFonts w:ascii="Arial" w:hAnsi="Arial" w:cs="Arial"/>
                <w:sz w:val="22"/>
                <w:szCs w:val="22"/>
              </w:rPr>
              <w:t>i</w:t>
            </w:r>
            <w:r w:rsidR="65EAA78C" w:rsidRPr="6937DD72">
              <w:rPr>
                <w:rFonts w:ascii="Arial" w:hAnsi="Arial" w:cs="Arial"/>
                <w:sz w:val="22"/>
                <w:szCs w:val="22"/>
              </w:rPr>
              <w:t xml:space="preserve">pez aux différents projets du service visant </w:t>
            </w:r>
            <w:r w:rsidRPr="6937DD72">
              <w:rPr>
                <w:rFonts w:ascii="Arial" w:hAnsi="Arial" w:cs="Arial"/>
                <w:sz w:val="22"/>
                <w:szCs w:val="22"/>
              </w:rPr>
              <w:t xml:space="preserve">à </w:t>
            </w:r>
            <w:r w:rsidR="51411A38" w:rsidRPr="6937DD72">
              <w:rPr>
                <w:rFonts w:ascii="Arial" w:hAnsi="Arial" w:cs="Arial"/>
                <w:sz w:val="22"/>
                <w:szCs w:val="22"/>
              </w:rPr>
              <w:t xml:space="preserve">améliorer </w:t>
            </w:r>
            <w:r w:rsidR="4A6E4A18" w:rsidRPr="6937DD72">
              <w:rPr>
                <w:rFonts w:ascii="Arial" w:hAnsi="Arial" w:cs="Arial"/>
                <w:sz w:val="22"/>
                <w:szCs w:val="22"/>
              </w:rPr>
              <w:t>la qualité de</w:t>
            </w:r>
            <w:r w:rsidR="4476735F" w:rsidRPr="6937DD72">
              <w:rPr>
                <w:rFonts w:ascii="Arial" w:hAnsi="Arial" w:cs="Arial"/>
                <w:sz w:val="22"/>
                <w:szCs w:val="22"/>
              </w:rPr>
              <w:t xml:space="preserve"> la relation aux usagers</w:t>
            </w:r>
            <w:r w:rsidR="14B55898" w:rsidRPr="6937DD72">
              <w:rPr>
                <w:rFonts w:ascii="Arial" w:hAnsi="Arial" w:cs="Arial"/>
                <w:sz w:val="22"/>
                <w:szCs w:val="22"/>
              </w:rPr>
              <w:t xml:space="preserve"> </w:t>
            </w:r>
            <w:r w:rsidR="69FD899A" w:rsidRPr="6937DD72">
              <w:rPr>
                <w:rFonts w:ascii="Arial" w:hAnsi="Arial" w:cs="Arial"/>
                <w:sz w:val="22"/>
                <w:szCs w:val="22"/>
              </w:rPr>
              <w:t>sur les différents canaux d’accueil</w:t>
            </w:r>
            <w:r w:rsidR="3EB4D3C4" w:rsidRPr="6937DD72">
              <w:rPr>
                <w:rFonts w:ascii="Arial" w:hAnsi="Arial" w:cs="Arial"/>
                <w:sz w:val="22"/>
                <w:szCs w:val="22"/>
              </w:rPr>
              <w:t>.</w:t>
            </w:r>
          </w:p>
          <w:p w14:paraId="669A9D2E" w14:textId="6FC1B64B" w:rsidR="00BA6C9F" w:rsidRPr="002F06EA" w:rsidRDefault="3EB4D3C4" w:rsidP="6937DD72">
            <w:pPr>
              <w:pStyle w:val="Commentaire"/>
              <w:spacing w:before="120" w:after="120"/>
              <w:ind w:right="794"/>
              <w:jc w:val="both"/>
            </w:pPr>
            <w:r w:rsidRPr="6937DD72">
              <w:rPr>
                <w:rFonts w:ascii="Arial" w:eastAsia="Arial" w:hAnsi="Arial" w:cs="Arial"/>
                <w:sz w:val="22"/>
                <w:szCs w:val="22"/>
              </w:rPr>
              <w:t>Vous alimentez la connaissance des publics de la collectivité en participant à la production de données statistiques.</w:t>
            </w:r>
          </w:p>
        </w:tc>
      </w:tr>
      <w:tr w:rsidR="00FE15F2" w14:paraId="1ACA9C45" w14:textId="77777777" w:rsidTr="6937DD72">
        <w:tc>
          <w:tcPr>
            <w:tcW w:w="2263" w:type="dxa"/>
            <w:vAlign w:val="center"/>
          </w:tcPr>
          <w:p w14:paraId="23664618" w14:textId="77777777" w:rsidR="00FE15F2" w:rsidRPr="008237BF" w:rsidRDefault="00FE15F2" w:rsidP="00FE15F2">
            <w:pPr>
              <w:rPr>
                <w:rFonts w:ascii="Arial" w:hAnsi="Arial" w:cs="Arial"/>
                <w:b/>
                <w:color w:val="28367F"/>
              </w:rPr>
            </w:pPr>
            <w:r>
              <w:rPr>
                <w:rFonts w:ascii="Arial" w:hAnsi="Arial" w:cs="Arial"/>
                <w:b/>
                <w:color w:val="28367F"/>
              </w:rPr>
              <w:lastRenderedPageBreak/>
              <w:t>Comp</w:t>
            </w:r>
            <w:r w:rsidRPr="009C59E6">
              <w:rPr>
                <w:rFonts w:ascii="Arial" w:hAnsi="Arial" w:cs="Arial"/>
                <w:b/>
                <w:color w:val="28367F"/>
              </w:rPr>
              <w:t>étences souhaitées sur</w:t>
            </w:r>
            <w:r>
              <w:rPr>
                <w:rFonts w:ascii="Arial" w:hAnsi="Arial" w:cs="Arial"/>
                <w:b/>
                <w:color w:val="28367F"/>
              </w:rPr>
              <w:t xml:space="preserve"> le poste</w:t>
            </w:r>
          </w:p>
        </w:tc>
        <w:tc>
          <w:tcPr>
            <w:tcW w:w="7695" w:type="dxa"/>
          </w:tcPr>
          <w:p w14:paraId="60061E4C" w14:textId="77777777" w:rsidR="00FE15F2" w:rsidRDefault="00FE15F2" w:rsidP="00FE15F2">
            <w:pPr>
              <w:jc w:val="both"/>
              <w:rPr>
                <w:rFonts w:ascii="Arial" w:hAnsi="Arial" w:cs="Arial"/>
                <w:b/>
                <w:color w:val="28367F"/>
              </w:rPr>
            </w:pPr>
          </w:p>
          <w:p w14:paraId="6BA71F20" w14:textId="77777777" w:rsidR="00FE15F2" w:rsidRDefault="00FE15F2" w:rsidP="00FE15F2">
            <w:pPr>
              <w:jc w:val="both"/>
              <w:rPr>
                <w:rFonts w:ascii="Arial" w:hAnsi="Arial" w:cs="Arial"/>
                <w:b/>
                <w:color w:val="28367F"/>
              </w:rPr>
            </w:pPr>
            <w:r>
              <w:rPr>
                <w:rFonts w:ascii="Arial" w:hAnsi="Arial" w:cs="Arial"/>
                <w:b/>
                <w:color w:val="28367F"/>
              </w:rPr>
              <w:t>Compétences relationnelles</w:t>
            </w:r>
          </w:p>
          <w:p w14:paraId="5A800B74"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Savoir assurer un accueil courtois et faire preuve de qualité d'écoute</w:t>
            </w:r>
          </w:p>
          <w:p w14:paraId="1E44FFE2"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 xml:space="preserve">Savoir s'exprimer de façon claire et concise </w:t>
            </w:r>
          </w:p>
          <w:p w14:paraId="77C30F06"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 xml:space="preserve">Savoir gérer les comportements agressifs des usagers </w:t>
            </w:r>
          </w:p>
          <w:p w14:paraId="4CAB8A3D"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Savoir travailler en équipe et avoir le sens des relations humaines</w:t>
            </w:r>
          </w:p>
          <w:p w14:paraId="2D1B7749"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Savoir respecter les obligations de discrétion et de confidentialité</w:t>
            </w:r>
          </w:p>
          <w:p w14:paraId="66AB6429" w14:textId="2FE95882" w:rsidR="002F06EA" w:rsidRPr="002F06EA" w:rsidRDefault="3F061C8E" w:rsidP="002F06EA">
            <w:pPr>
              <w:pStyle w:val="Paragraphedeliste"/>
              <w:numPr>
                <w:ilvl w:val="0"/>
                <w:numId w:val="26"/>
              </w:numPr>
              <w:jc w:val="both"/>
              <w:rPr>
                <w:rFonts w:ascii="Arial" w:hAnsi="Arial" w:cs="Arial"/>
              </w:rPr>
            </w:pPr>
            <w:r w:rsidRPr="6937DD72">
              <w:rPr>
                <w:rFonts w:ascii="Arial" w:hAnsi="Arial" w:cs="Arial"/>
              </w:rPr>
              <w:t xml:space="preserve">Savoir renvoyer une image positive au premier contact </w:t>
            </w:r>
          </w:p>
          <w:p w14:paraId="44EAFD9C" w14:textId="77777777" w:rsidR="00FE15F2" w:rsidRPr="00FE15F2" w:rsidRDefault="00FE15F2" w:rsidP="00FE15F2">
            <w:pPr>
              <w:pStyle w:val="Paragraphedeliste"/>
              <w:jc w:val="both"/>
              <w:rPr>
                <w:rFonts w:ascii="Arial" w:hAnsi="Arial" w:cs="Arial"/>
              </w:rPr>
            </w:pPr>
          </w:p>
          <w:p w14:paraId="5ADDF7AB" w14:textId="77777777" w:rsidR="00FE15F2" w:rsidRPr="00500996" w:rsidRDefault="00FE15F2" w:rsidP="00FE15F2">
            <w:pPr>
              <w:jc w:val="both"/>
              <w:rPr>
                <w:rFonts w:ascii="Arial" w:hAnsi="Arial" w:cs="Arial"/>
                <w:b/>
                <w:color w:val="28367F"/>
              </w:rPr>
            </w:pPr>
            <w:r>
              <w:rPr>
                <w:rFonts w:ascii="Arial" w:hAnsi="Arial" w:cs="Arial"/>
                <w:b/>
                <w:color w:val="28367F"/>
              </w:rPr>
              <w:t>Compétences organisationnelles</w:t>
            </w:r>
          </w:p>
          <w:p w14:paraId="7834264C"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Savoir appliquer les consignes du protocole d'accueil</w:t>
            </w:r>
          </w:p>
          <w:p w14:paraId="3C0FD975"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Savoir assurer la polyvalence au sein de l'équipe</w:t>
            </w:r>
          </w:p>
          <w:p w14:paraId="46044021"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Savoir assurer une bonne circulation de l'information entre les différents membres de l'équipe</w:t>
            </w:r>
          </w:p>
          <w:p w14:paraId="3C6631C8"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Proposer des solutions et des adaptations afin d’apporter un meilleur service rendu</w:t>
            </w:r>
          </w:p>
          <w:p w14:paraId="458CC8A5" w14:textId="3E26C90C" w:rsidR="002F06EA" w:rsidRPr="002F06EA" w:rsidRDefault="5B3B00AA" w:rsidP="002F06EA">
            <w:pPr>
              <w:pStyle w:val="Paragraphedeliste"/>
              <w:numPr>
                <w:ilvl w:val="0"/>
                <w:numId w:val="26"/>
              </w:numPr>
              <w:jc w:val="both"/>
              <w:rPr>
                <w:rFonts w:ascii="Arial" w:hAnsi="Arial" w:cs="Arial"/>
              </w:rPr>
            </w:pPr>
            <w:r w:rsidRPr="6937DD72">
              <w:rPr>
                <w:rFonts w:ascii="Arial" w:hAnsi="Arial" w:cs="Arial"/>
              </w:rPr>
              <w:t>R</w:t>
            </w:r>
            <w:r w:rsidR="3F061C8E" w:rsidRPr="6937DD72">
              <w:rPr>
                <w:rFonts w:ascii="Arial" w:hAnsi="Arial" w:cs="Arial"/>
              </w:rPr>
              <w:t>especter le code vestimentaire du département</w:t>
            </w:r>
          </w:p>
          <w:p w14:paraId="601BB02E"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Savoir transmettre les informations à sa hiérarchie et l'alerter des aléas, contraintes et difficultés rencontrées</w:t>
            </w:r>
          </w:p>
          <w:p w14:paraId="4B94D5A5" w14:textId="77777777" w:rsidR="00FE15F2" w:rsidRDefault="00FE15F2" w:rsidP="00FE15F2">
            <w:pPr>
              <w:jc w:val="both"/>
              <w:rPr>
                <w:rFonts w:ascii="Arial" w:hAnsi="Arial" w:cs="Arial"/>
                <w:b/>
                <w:color w:val="28367F"/>
              </w:rPr>
            </w:pPr>
          </w:p>
          <w:p w14:paraId="38A56C0D" w14:textId="77777777" w:rsidR="00FE15F2" w:rsidRPr="00FE15F2" w:rsidRDefault="00FE15F2" w:rsidP="00FE15F2">
            <w:pPr>
              <w:jc w:val="both"/>
              <w:rPr>
                <w:rFonts w:ascii="Arial" w:hAnsi="Arial" w:cs="Arial"/>
              </w:rPr>
            </w:pPr>
            <w:r>
              <w:rPr>
                <w:rFonts w:ascii="Arial" w:hAnsi="Arial" w:cs="Arial"/>
                <w:b/>
                <w:color w:val="28367F"/>
              </w:rPr>
              <w:t>Compétences techniques</w:t>
            </w:r>
          </w:p>
          <w:p w14:paraId="527D3DA0" w14:textId="77777777" w:rsidR="002F06EA" w:rsidRPr="002F06EA" w:rsidRDefault="002F06EA" w:rsidP="002F06EA">
            <w:pPr>
              <w:pStyle w:val="Paragraphedeliste"/>
              <w:numPr>
                <w:ilvl w:val="0"/>
                <w:numId w:val="28"/>
              </w:numPr>
              <w:jc w:val="both"/>
              <w:rPr>
                <w:rFonts w:ascii="Arial" w:hAnsi="Arial" w:cs="Arial"/>
              </w:rPr>
            </w:pPr>
            <w:r w:rsidRPr="002F06EA">
              <w:rPr>
                <w:rFonts w:ascii="Arial" w:hAnsi="Arial" w:cs="Arial"/>
              </w:rPr>
              <w:t>Savoir identifier les attentes et les besoins des usagers en fonction du type de site</w:t>
            </w:r>
          </w:p>
          <w:p w14:paraId="73F5E1ED" w14:textId="77777777" w:rsidR="002F06EA" w:rsidRPr="002F06EA" w:rsidRDefault="002F06EA" w:rsidP="002F06EA">
            <w:pPr>
              <w:pStyle w:val="Paragraphedeliste"/>
              <w:numPr>
                <w:ilvl w:val="0"/>
                <w:numId w:val="28"/>
              </w:numPr>
              <w:jc w:val="both"/>
              <w:rPr>
                <w:rFonts w:ascii="Arial" w:hAnsi="Arial" w:cs="Arial"/>
              </w:rPr>
            </w:pPr>
            <w:r w:rsidRPr="002F06EA">
              <w:rPr>
                <w:rFonts w:ascii="Arial" w:hAnsi="Arial" w:cs="Arial"/>
              </w:rPr>
              <w:t>Savoir renseigner les agents et/ou les interlocuteurs et relayer si nécessaire vers l'interlocuteur compétent</w:t>
            </w:r>
          </w:p>
          <w:p w14:paraId="5F0CCD54" w14:textId="77777777" w:rsidR="002F06EA" w:rsidRPr="002F06EA" w:rsidRDefault="002F06EA" w:rsidP="002F06EA">
            <w:pPr>
              <w:pStyle w:val="Paragraphedeliste"/>
              <w:numPr>
                <w:ilvl w:val="0"/>
                <w:numId w:val="28"/>
              </w:numPr>
              <w:jc w:val="both"/>
              <w:rPr>
                <w:rFonts w:ascii="Arial" w:hAnsi="Arial" w:cs="Arial"/>
              </w:rPr>
            </w:pPr>
            <w:r w:rsidRPr="002F06EA">
              <w:rPr>
                <w:rFonts w:ascii="Arial" w:hAnsi="Arial" w:cs="Arial"/>
              </w:rPr>
              <w:t xml:space="preserve">Savoir utiliser la bureautique, les outils informatiques et les logiciels métier du domaine d'activité </w:t>
            </w:r>
          </w:p>
          <w:p w14:paraId="550C5153" w14:textId="77777777" w:rsidR="002F06EA" w:rsidRPr="002F06EA" w:rsidRDefault="002F06EA" w:rsidP="002F06EA">
            <w:pPr>
              <w:pStyle w:val="Paragraphedeliste"/>
              <w:numPr>
                <w:ilvl w:val="0"/>
                <w:numId w:val="28"/>
              </w:numPr>
              <w:jc w:val="both"/>
              <w:rPr>
                <w:rFonts w:ascii="Arial" w:hAnsi="Arial" w:cs="Arial"/>
              </w:rPr>
            </w:pPr>
            <w:r w:rsidRPr="002F06EA">
              <w:rPr>
                <w:rFonts w:ascii="Arial" w:hAnsi="Arial" w:cs="Arial"/>
              </w:rPr>
              <w:t>Connaître les procédures et les appliquer</w:t>
            </w:r>
          </w:p>
          <w:p w14:paraId="143E21E3" w14:textId="77777777" w:rsidR="002F06EA" w:rsidRPr="002F06EA" w:rsidRDefault="002F06EA" w:rsidP="002F06EA">
            <w:pPr>
              <w:pStyle w:val="Paragraphedeliste"/>
              <w:numPr>
                <w:ilvl w:val="0"/>
                <w:numId w:val="28"/>
              </w:numPr>
              <w:jc w:val="both"/>
              <w:rPr>
                <w:rFonts w:ascii="Arial" w:hAnsi="Arial" w:cs="Arial"/>
              </w:rPr>
            </w:pPr>
            <w:r w:rsidRPr="002F06EA">
              <w:rPr>
                <w:rFonts w:ascii="Arial" w:hAnsi="Arial" w:cs="Arial"/>
              </w:rPr>
              <w:t xml:space="preserve">Connaitre l'administration départementale </w:t>
            </w:r>
          </w:p>
          <w:p w14:paraId="3DEEC669" w14:textId="77777777" w:rsidR="00FE15F2" w:rsidRPr="00B315C3" w:rsidRDefault="00FE15F2" w:rsidP="00FE15F2">
            <w:pPr>
              <w:jc w:val="both"/>
              <w:rPr>
                <w:rFonts w:ascii="Arial" w:hAnsi="Arial" w:cs="Arial"/>
                <w:sz w:val="14"/>
              </w:rPr>
            </w:pPr>
          </w:p>
        </w:tc>
      </w:tr>
    </w:tbl>
    <w:p w14:paraId="3656B9AB" w14:textId="77777777" w:rsidR="00E77A13" w:rsidRPr="009C59E6" w:rsidRDefault="00E77A13" w:rsidP="00E77A13">
      <w:pPr>
        <w:jc w:val="center"/>
        <w:rPr>
          <w:rFonts w:ascii="Arial" w:hAnsi="Arial" w:cs="Arial"/>
          <w:sz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770"/>
      </w:tblGrid>
      <w:tr w:rsidR="009C59E6" w:rsidRPr="009F4C0B" w14:paraId="29696203" w14:textId="77777777" w:rsidTr="6937DD72">
        <w:tc>
          <w:tcPr>
            <w:tcW w:w="9918" w:type="dxa"/>
            <w:gridSpan w:val="2"/>
            <w:tcBorders>
              <w:top w:val="single" w:sz="4" w:space="0" w:color="auto"/>
            </w:tcBorders>
            <w:shd w:val="clear" w:color="auto" w:fill="auto"/>
          </w:tcPr>
          <w:p w14:paraId="5A9A0EDA" w14:textId="77777777" w:rsidR="009C59E6" w:rsidRPr="009F4C0B" w:rsidRDefault="009C59E6" w:rsidP="00DD63A9">
            <w:pPr>
              <w:shd w:val="clear" w:color="auto" w:fill="FFFFFF"/>
              <w:spacing w:before="120"/>
              <w:rPr>
                <w:rFonts w:ascii="Arial" w:hAnsi="Arial" w:cs="Arial"/>
                <w:b/>
              </w:rPr>
            </w:pPr>
            <w:r w:rsidRPr="009C59E6">
              <w:rPr>
                <w:rFonts w:ascii="Arial" w:hAnsi="Arial" w:cs="Arial"/>
                <w:b/>
                <w:color w:val="28367F"/>
              </w:rPr>
              <w:t>Moyens mis à disposition </w:t>
            </w:r>
            <w:r w:rsidRPr="009F4C0B">
              <w:rPr>
                <w:rFonts w:ascii="Arial" w:hAnsi="Arial" w:cs="Arial"/>
                <w:b/>
              </w:rPr>
              <w:t>:</w:t>
            </w:r>
            <w:r>
              <w:rPr>
                <w:rFonts w:ascii="Arial" w:hAnsi="Arial" w:cs="Arial"/>
                <w:b/>
              </w:rPr>
              <w:t xml:space="preserve"> </w:t>
            </w:r>
            <w:r w:rsidR="00DD63A9">
              <w:rPr>
                <w:rFonts w:ascii="Arial" w:hAnsi="Arial" w:cs="Arial"/>
              </w:rPr>
              <w:t>Outils bureautiques</w:t>
            </w:r>
          </w:p>
        </w:tc>
      </w:tr>
      <w:tr w:rsidR="009C59E6" w:rsidRPr="009F4C0B" w14:paraId="2A04AF11" w14:textId="77777777" w:rsidTr="6937DD72">
        <w:tc>
          <w:tcPr>
            <w:tcW w:w="9918" w:type="dxa"/>
            <w:gridSpan w:val="2"/>
            <w:tcBorders>
              <w:bottom w:val="single" w:sz="4" w:space="0" w:color="auto"/>
            </w:tcBorders>
            <w:shd w:val="clear" w:color="auto" w:fill="auto"/>
          </w:tcPr>
          <w:p w14:paraId="57E6B4CD" w14:textId="4A0BB8B2" w:rsidR="001A142A" w:rsidRDefault="3F5B242D" w:rsidP="6937DD72">
            <w:pPr>
              <w:shd w:val="clear" w:color="auto" w:fill="FFFFFF" w:themeFill="background1"/>
              <w:spacing w:before="120"/>
              <w:rPr>
                <w:rFonts w:ascii="Arial" w:hAnsi="Arial" w:cs="Arial"/>
                <w:b/>
                <w:bCs/>
                <w:color w:val="28367F"/>
              </w:rPr>
            </w:pPr>
            <w:r w:rsidRPr="6937DD72">
              <w:rPr>
                <w:rFonts w:ascii="Arial" w:hAnsi="Arial" w:cs="Arial"/>
                <w:b/>
                <w:bCs/>
                <w:color w:val="28367F"/>
              </w:rPr>
              <w:t xml:space="preserve">Niveau d’études : </w:t>
            </w:r>
            <w:r w:rsidR="0FEC820A" w:rsidRPr="6937DD72">
              <w:rPr>
                <w:rFonts w:ascii="Arial" w:hAnsi="Arial" w:cs="Arial"/>
                <w:b/>
                <w:bCs/>
                <w:color w:val="28367F"/>
              </w:rPr>
              <w:t>/</w:t>
            </w:r>
          </w:p>
          <w:p w14:paraId="18E8113E" w14:textId="002A426A" w:rsidR="009C59E6" w:rsidRPr="00D266EE" w:rsidRDefault="4A626739" w:rsidP="6937DD72">
            <w:pPr>
              <w:shd w:val="clear" w:color="auto" w:fill="FFFFFF" w:themeFill="background1"/>
              <w:spacing w:before="120"/>
              <w:rPr>
                <w:rFonts w:ascii="Arial" w:hAnsi="Arial" w:cs="Arial"/>
                <w:b/>
                <w:bCs/>
                <w:color w:val="000000"/>
              </w:rPr>
            </w:pPr>
            <w:r w:rsidRPr="6937DD72">
              <w:rPr>
                <w:rFonts w:ascii="Arial" w:hAnsi="Arial" w:cs="Arial"/>
                <w:b/>
                <w:bCs/>
                <w:color w:val="28367F"/>
              </w:rPr>
              <w:t>Diplômes requis </w:t>
            </w:r>
            <w:r w:rsidRPr="6937DD72">
              <w:rPr>
                <w:rFonts w:ascii="Arial" w:hAnsi="Arial" w:cs="Arial"/>
                <w:b/>
                <w:bCs/>
              </w:rPr>
              <w:t xml:space="preserve">: </w:t>
            </w:r>
            <w:r w:rsidR="62A3BF8B" w:rsidRPr="6937DD72">
              <w:rPr>
                <w:rFonts w:ascii="Arial" w:hAnsi="Arial" w:cs="Arial"/>
                <w:b/>
                <w:bCs/>
              </w:rPr>
              <w:t>/</w:t>
            </w:r>
          </w:p>
          <w:p w14:paraId="721A8A9C" w14:textId="77777777" w:rsidR="00DD63A9" w:rsidRDefault="009C59E6" w:rsidP="00DD63A9">
            <w:pPr>
              <w:spacing w:after="0"/>
              <w:rPr>
                <w:rFonts w:ascii="Arial" w:hAnsi="Arial" w:cs="Arial"/>
                <w:b/>
                <w:color w:val="28367F"/>
              </w:rPr>
            </w:pPr>
            <w:r w:rsidRPr="009C59E6">
              <w:rPr>
                <w:rFonts w:ascii="Arial" w:hAnsi="Arial" w:cs="Arial"/>
                <w:b/>
                <w:color w:val="28367F"/>
              </w:rPr>
              <w:t xml:space="preserve">Expérience (s) professionnelle(s) sur un poste similaire </w:t>
            </w:r>
          </w:p>
          <w:p w14:paraId="4B73A5D1" w14:textId="0B772A68" w:rsidR="00DD63A9" w:rsidRPr="002F06EA" w:rsidRDefault="4A626739" w:rsidP="6937DD72">
            <w:pPr>
              <w:spacing w:after="0"/>
              <w:rPr>
                <w:rFonts w:ascii="Arial" w:hAnsi="Arial" w:cs="Arial"/>
                <w:b/>
                <w:bCs/>
                <w:color w:val="28367F"/>
              </w:rPr>
            </w:pPr>
            <w:r w:rsidRPr="009F4C0B">
              <w:rPr>
                <w:rFonts w:ascii="Arial" w:hAnsi="Arial" w:cs="Arial"/>
              </w:rPr>
              <w:t xml:space="preserve"> </w:t>
            </w:r>
            <w:r w:rsidR="3F5B242D">
              <w:rPr>
                <w:rFonts w:ascii="Arial" w:hAnsi="Arial" w:cs="Arial"/>
              </w:rPr>
              <w:t xml:space="preserve"> </w:t>
            </w:r>
            <w:r w:rsidR="1E4B56EA">
              <w:rPr>
                <w:rFonts w:ascii="Arial" w:hAnsi="Arial" w:cs="Arial"/>
              </w:rPr>
              <w:t xml:space="preserve">    </w:t>
            </w:r>
            <w:r w:rsidR="3DFD40E5">
              <w:rPr>
                <w:rFonts w:ascii="Arial" w:hAnsi="Arial" w:cs="Arial"/>
              </w:rPr>
              <w:t xml:space="preserve">X </w:t>
            </w:r>
            <w:r w:rsidR="092402EB">
              <w:rPr>
                <w:rFonts w:ascii="Arial" w:hAnsi="Arial" w:cs="Arial"/>
              </w:rPr>
              <w:t>Souhaitée</w:t>
            </w:r>
            <w:r w:rsidR="1E4B56EA" w:rsidRPr="009F4C0B">
              <w:rPr>
                <w:rFonts w:ascii="Arial" w:hAnsi="Arial" w:cs="Arial"/>
              </w:rPr>
              <w:t>(s)</w:t>
            </w:r>
            <w:r w:rsidR="092402EB">
              <w:rPr>
                <w:rFonts w:ascii="Arial" w:hAnsi="Arial" w:cs="Arial"/>
              </w:rPr>
              <w:t xml:space="preserve">  </w:t>
            </w:r>
            <w:r w:rsidR="009C59E6">
              <w:rPr>
                <w:noProof/>
                <w:lang w:eastAsia="fr-FR"/>
              </w:rPr>
              <mc:AlternateContent>
                <mc:Choice Requires="wps">
                  <w:drawing>
                    <wp:inline distT="0" distB="0" distL="0" distR="0" wp14:anchorId="07F0BA8F" wp14:editId="6D7B2C7A">
                      <wp:extent cx="114300" cy="114935"/>
                      <wp:effectExtent l="9525" t="9525" r="9525" b="8890"/>
                      <wp:docPr id="60771666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53128261"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BA8F" id="Zone de texte 7" o:spid="_x0000_s1027"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">
                      <v:textbox inset="1mm,0,1mm,0">
                        <w:txbxContent>
                          <w:p w14:paraId="53128261" w14:textId="77777777" w:rsidR="009C59E6" w:rsidRPr="008948D0" w:rsidRDefault="009C59E6" w:rsidP="009C59E6">
                            <w:pPr>
                              <w:rPr>
                                <w:sz w:val="12"/>
                                <w:szCs w:val="12"/>
                              </w:rPr>
                            </w:pPr>
                          </w:p>
                        </w:txbxContent>
                      </v:textbox>
                      <w10:anchorlock/>
                    </v:shape>
                  </w:pict>
                </mc:Fallback>
              </mc:AlternateContent>
            </w:r>
            <w:r w:rsidR="00A259B7">
              <w:rPr>
                <w:rFonts w:ascii="Arial" w:hAnsi="Arial" w:cs="Arial"/>
              </w:rPr>
              <w:t xml:space="preserve"> </w:t>
            </w:r>
            <w:r w:rsidR="092402EB">
              <w:rPr>
                <w:rFonts w:ascii="Arial" w:hAnsi="Arial" w:cs="Arial"/>
              </w:rPr>
              <w:t>Requise(s)</w:t>
            </w:r>
          </w:p>
        </w:tc>
      </w:tr>
      <w:tr w:rsidR="009C59E6" w:rsidRPr="009F4C0B" w14:paraId="7B97BE05" w14:textId="77777777" w:rsidTr="6937DD72">
        <w:tc>
          <w:tcPr>
            <w:tcW w:w="9918" w:type="dxa"/>
            <w:gridSpan w:val="2"/>
            <w:tcBorders>
              <w:bottom w:val="nil"/>
            </w:tcBorders>
            <w:shd w:val="clear" w:color="auto" w:fill="auto"/>
          </w:tcPr>
          <w:p w14:paraId="7434A262" w14:textId="0B29609F" w:rsidR="009C59E6" w:rsidRPr="009F4C0B" w:rsidRDefault="4A626739" w:rsidP="6937DD72">
            <w:pPr>
              <w:shd w:val="clear" w:color="auto" w:fill="FFFFFF" w:themeFill="background1"/>
              <w:spacing w:before="120"/>
              <w:rPr>
                <w:rFonts w:ascii="Arial" w:hAnsi="Arial" w:cs="Arial"/>
                <w:b/>
                <w:bCs/>
              </w:rPr>
            </w:pPr>
            <w:r w:rsidRPr="6937DD72">
              <w:rPr>
                <w:rFonts w:ascii="Arial" w:hAnsi="Arial" w:cs="Arial"/>
                <w:b/>
                <w:bCs/>
                <w:color w:val="28367F"/>
              </w:rPr>
              <w:t xml:space="preserve">Caractéristiques principales liées au poste </w:t>
            </w:r>
          </w:p>
          <w:p w14:paraId="32F6042B" w14:textId="0A33CB5A" w:rsidR="009C59E6" w:rsidRPr="009F4C0B" w:rsidRDefault="0AB75A9B" w:rsidP="6937DD72">
            <w:pPr>
              <w:spacing w:after="0" w:line="240" w:lineRule="auto"/>
              <w:rPr>
                <w:rFonts w:ascii="Arial" w:hAnsi="Arial" w:cs="Arial"/>
              </w:rPr>
            </w:pPr>
            <w:r w:rsidRPr="6937DD72">
              <w:rPr>
                <w:rFonts w:ascii="Arial" w:hAnsi="Arial" w:cs="Arial"/>
              </w:rPr>
              <w:lastRenderedPageBreak/>
              <w:t>Roulement chaque semaine sur un secteur du bureau : secteur accueil physique, secteur réponse téléphonique, secteur aller-vers</w:t>
            </w:r>
            <w:r w:rsidR="1BDA1EC4" w:rsidRPr="6937DD72">
              <w:rPr>
                <w:rFonts w:ascii="Arial" w:hAnsi="Arial" w:cs="Arial"/>
              </w:rPr>
              <w:t>.</w:t>
            </w:r>
          </w:p>
          <w:p w14:paraId="6C816B9A" w14:textId="0BAE5919" w:rsidR="009C59E6" w:rsidRPr="009F4C0B" w:rsidRDefault="009C59E6" w:rsidP="6937DD72">
            <w:pPr>
              <w:spacing w:after="0" w:line="240" w:lineRule="auto"/>
              <w:rPr>
                <w:rFonts w:ascii="Arial" w:hAnsi="Arial" w:cs="Arial"/>
              </w:rPr>
            </w:pPr>
          </w:p>
        </w:tc>
      </w:tr>
      <w:tr w:rsidR="009C59E6" w:rsidRPr="009F4C0B" w14:paraId="398CA816" w14:textId="77777777" w:rsidTr="6937DD72">
        <w:tc>
          <w:tcPr>
            <w:tcW w:w="5148" w:type="dxa"/>
            <w:tcBorders>
              <w:top w:val="nil"/>
              <w:right w:val="nil"/>
            </w:tcBorders>
            <w:shd w:val="clear" w:color="auto" w:fill="auto"/>
          </w:tcPr>
          <w:p w14:paraId="183C145E" w14:textId="7AFDB0E2" w:rsidR="009C59E6" w:rsidRPr="009F4C0B" w:rsidRDefault="0084343B" w:rsidP="6937DD72">
            <w:pPr>
              <w:spacing w:after="0" w:line="240" w:lineRule="auto"/>
              <w:rPr>
                <w:rFonts w:ascii="Arial" w:hAnsi="Arial" w:cs="Arial"/>
              </w:rPr>
            </w:pPr>
            <w:r>
              <w:rPr>
                <w:noProof/>
                <w:lang w:eastAsia="fr-FR"/>
              </w:rPr>
              <w:lastRenderedPageBreak/>
              <mc:AlternateContent>
                <mc:Choice Requires="wps">
                  <w:drawing>
                    <wp:inline distT="0" distB="0" distL="0" distR="0" wp14:anchorId="3F7DA6E7" wp14:editId="2D1810BA">
                      <wp:extent cx="114300" cy="114935"/>
                      <wp:effectExtent l="9525" t="9525" r="9525" b="8890"/>
                      <wp:docPr id="179122128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235CD669"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7DA6E7" id="_x0000_s1028"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">
                      <v:textbox inset="1mm,0,1mm,0">
                        <w:txbxContent>
                          <w:p w14:paraId="235CD669" w14:textId="77777777" w:rsidR="009C59E6" w:rsidRPr="008948D0" w:rsidRDefault="009C59E6" w:rsidP="009C59E6">
                            <w:pPr>
                              <w:rPr>
                                <w:sz w:val="12"/>
                                <w:szCs w:val="12"/>
                              </w:rPr>
                            </w:pPr>
                          </w:p>
                        </w:txbxContent>
                      </v:textbox>
                      <w10:anchorlock/>
                    </v:shape>
                  </w:pict>
                </mc:Fallback>
              </mc:AlternateContent>
            </w:r>
            <w:r w:rsidR="4A626739" w:rsidRPr="009F4C0B">
              <w:rPr>
                <w:rFonts w:ascii="Arial" w:hAnsi="Arial" w:cs="Arial"/>
              </w:rPr>
              <w:t>Horaires spécifiques</w:t>
            </w:r>
            <w:r w:rsidR="1E4B56EA">
              <w:rPr>
                <w:rFonts w:ascii="Arial" w:hAnsi="Arial" w:cs="Arial"/>
              </w:rPr>
              <w:t xml:space="preserve"> (ponctuellement)</w:t>
            </w:r>
          </w:p>
          <w:p w14:paraId="0C6572AD"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1092E800" wp14:editId="07777777">
                      <wp:extent cx="114300" cy="114935"/>
                      <wp:effectExtent l="9525" t="9525" r="9525" b="8890"/>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4784B992"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92E800" id="_x0000_s1029"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">
                      <v:textbox inset="1mm,0,1mm,0">
                        <w:txbxContent>
                          <w:p w14:paraId="4784B992"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Permis de conduire obligatoire</w:t>
            </w:r>
          </w:p>
          <w:p w14:paraId="3D1453E7"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786CDE01" wp14:editId="07777777">
                      <wp:extent cx="114300" cy="114935"/>
                      <wp:effectExtent l="9525" t="9525" r="9525" b="8890"/>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4101652C"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6CDE01" id="Zone de texte 6" o:spid="_x0000_s1030"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">
                      <v:textbox inset="1mm,0,1mm,0">
                        <w:txbxContent>
                          <w:p w14:paraId="4101652C"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Déplacements province et étranger</w:t>
            </w:r>
          </w:p>
          <w:p w14:paraId="2A97F9D9"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7A0709C7" wp14:editId="07777777">
                      <wp:extent cx="114300" cy="114935"/>
                      <wp:effectExtent l="9525" t="9525" r="9525" b="8890"/>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1299C43A"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0709C7" id="Zone de texte 5" o:spid="_x0000_s1031"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">
                      <v:textbox inset="1mm,0,1mm,0">
                        <w:txbxContent>
                          <w:p w14:paraId="1299C43A"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Astreintes</w:t>
            </w:r>
          </w:p>
        </w:tc>
        <w:tc>
          <w:tcPr>
            <w:tcW w:w="4770" w:type="dxa"/>
            <w:tcBorders>
              <w:top w:val="nil"/>
              <w:left w:val="nil"/>
            </w:tcBorders>
            <w:shd w:val="clear" w:color="auto" w:fill="auto"/>
          </w:tcPr>
          <w:p w14:paraId="140D9861"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326342A9" wp14:editId="07777777">
                      <wp:extent cx="114935" cy="114935"/>
                      <wp:effectExtent l="9525" t="9525" r="8890" b="8890"/>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3461D779"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6342A9" id="Zone de texte 4" o:spid="_x0000_s1032"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">
                      <v:textbox inset="1mm,0,1mm,0">
                        <w:txbxContent>
                          <w:p w14:paraId="3461D779"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Logement de fonction</w:t>
            </w:r>
          </w:p>
          <w:p w14:paraId="4F1D1CED"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0EEF7D6E" wp14:editId="07777777">
                      <wp:extent cx="114935" cy="114935"/>
                      <wp:effectExtent l="9525" t="9525" r="8890" b="8890"/>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0FB78278"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EF7D6E" id="Zone de texte 3" o:spid="_x0000_s1033"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">
                      <v:textbox inset="1mm,0,1mm,0">
                        <w:txbxContent>
                          <w:p w14:paraId="0FB78278"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Vaccins obligatoires</w:t>
            </w:r>
          </w:p>
          <w:p w14:paraId="41B0DFEC" w14:textId="77777777" w:rsidR="009C59E6" w:rsidRPr="009F4C0B" w:rsidRDefault="6952F5AD" w:rsidP="009C59E6">
            <w:pPr>
              <w:spacing w:after="0" w:line="240" w:lineRule="auto"/>
              <w:ind w:left="794" w:hanging="794"/>
              <w:rPr>
                <w:rFonts w:ascii="Arial" w:hAnsi="Arial" w:cs="Arial"/>
              </w:rPr>
            </w:pPr>
            <w:proofErr w:type="gramStart"/>
            <w:r>
              <w:rPr>
                <w:rFonts w:ascii="Arial" w:hAnsi="Arial" w:cs="Arial"/>
              </w:rPr>
              <w:t xml:space="preserve">X  </w:t>
            </w:r>
            <w:r w:rsidR="4A626739" w:rsidRPr="009F4C0B">
              <w:rPr>
                <w:rFonts w:ascii="Arial" w:hAnsi="Arial" w:cs="Arial"/>
              </w:rPr>
              <w:t>Port</w:t>
            </w:r>
            <w:proofErr w:type="gramEnd"/>
            <w:r w:rsidR="4A626739" w:rsidRPr="009F4C0B">
              <w:rPr>
                <w:rFonts w:ascii="Arial" w:hAnsi="Arial" w:cs="Arial"/>
              </w:rPr>
              <w:t xml:space="preserve"> d’une tenue de travail obligatoire</w:t>
            </w:r>
          </w:p>
          <w:p w14:paraId="385284CE" w14:textId="75A28662" w:rsidR="009C59E6" w:rsidRPr="009F4C0B" w:rsidRDefault="79AB8328" w:rsidP="009C59E6">
            <w:pPr>
              <w:spacing w:after="0" w:line="240" w:lineRule="auto"/>
              <w:rPr>
                <w:rFonts w:ascii="Arial" w:hAnsi="Arial" w:cs="Arial"/>
              </w:rPr>
            </w:pPr>
            <w:r w:rsidRPr="002F06EA">
              <w:rPr>
                <w:rFonts w:ascii="Arial" w:hAnsi="Arial" w:cs="Arial"/>
              </w:rPr>
              <w:t xml:space="preserve">X  </w:t>
            </w:r>
            <w:r w:rsidR="3F061C8E" w:rsidRPr="002F06EA">
              <w:rPr>
                <w:rFonts w:ascii="Arial" w:hAnsi="Arial" w:cs="Arial"/>
              </w:rPr>
              <w:t>Pas de contre</w:t>
            </w:r>
            <w:r w:rsidR="3F061C8E">
              <w:rPr>
                <w:rFonts w:ascii="Arial" w:hAnsi="Arial" w:cs="Arial"/>
              </w:rPr>
              <w:t>-</w:t>
            </w:r>
            <w:r w:rsidR="3F061C8E" w:rsidRPr="002F06EA">
              <w:rPr>
                <w:rFonts w:ascii="Arial" w:hAnsi="Arial" w:cs="Arial"/>
              </w:rPr>
              <w:t>indication à la station debout prolongée, à la mobilité sur différents sites et au travail prolongé sur écran</w:t>
            </w:r>
          </w:p>
        </w:tc>
      </w:tr>
    </w:tbl>
    <w:p w14:paraId="0562CB0E" w14:textId="77777777" w:rsidR="009C59E6" w:rsidRPr="009C59E6" w:rsidRDefault="009C59E6" w:rsidP="009C59E6">
      <w:pPr>
        <w:rPr>
          <w:sz w:val="2"/>
        </w:rPr>
      </w:pPr>
    </w:p>
    <w:p w14:paraId="407C5433" w14:textId="77777777" w:rsidR="003A254D" w:rsidRDefault="009C59E6">
      <w:r>
        <w:rPr>
          <w:rFonts w:ascii="Arial" w:hAnsi="Arial" w:cs="Arial"/>
          <w:i/>
        </w:rPr>
        <w:t xml:space="preserve">Le département, collectivité solidaire, peut mobiliser ses </w:t>
      </w:r>
      <w:proofErr w:type="spellStart"/>
      <w:r>
        <w:rPr>
          <w:rFonts w:ascii="Arial" w:hAnsi="Arial" w:cs="Arial"/>
          <w:i/>
        </w:rPr>
        <w:t>agent·e·s</w:t>
      </w:r>
      <w:proofErr w:type="spellEnd"/>
      <w:r>
        <w:rPr>
          <w:rFonts w:ascii="Arial" w:hAnsi="Arial" w:cs="Arial"/>
          <w:i/>
        </w:rPr>
        <w:t xml:space="preserve"> sur toute mission relevant de son cadre d’emploi au-delà de la présente fiche de poste.</w:t>
      </w:r>
    </w:p>
    <w:sectPr w:rsidR="003A254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02282" w14:textId="77777777" w:rsidR="003D6D1B" w:rsidRDefault="003D6D1B" w:rsidP="009C59E6">
      <w:pPr>
        <w:spacing w:after="0" w:line="240" w:lineRule="auto"/>
      </w:pPr>
      <w:r>
        <w:separator/>
      </w:r>
    </w:p>
  </w:endnote>
  <w:endnote w:type="continuationSeparator" w:id="0">
    <w:p w14:paraId="7168B2A8" w14:textId="77777777" w:rsidR="003D6D1B" w:rsidRDefault="003D6D1B" w:rsidP="009C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B173" w14:textId="77777777" w:rsidR="009C59E6" w:rsidRPr="009C59E6" w:rsidRDefault="009C59E6">
    <w:pPr>
      <w:pStyle w:val="Pieddepage"/>
      <w:rPr>
        <w:sz w:val="16"/>
      </w:rPr>
    </w:pPr>
    <w:r w:rsidRPr="009C59E6">
      <w:rPr>
        <w:sz w:val="16"/>
      </w:rPr>
      <w:t>Ce profil de poste est susceptible d’évoluer et d’être réajusté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E26D7" w14:textId="77777777" w:rsidR="003D6D1B" w:rsidRDefault="003D6D1B" w:rsidP="009C59E6">
      <w:pPr>
        <w:spacing w:after="0" w:line="240" w:lineRule="auto"/>
      </w:pPr>
      <w:r>
        <w:separator/>
      </w:r>
    </w:p>
  </w:footnote>
  <w:footnote w:type="continuationSeparator" w:id="0">
    <w:p w14:paraId="50C3FBB1" w14:textId="77777777" w:rsidR="003D6D1B" w:rsidRDefault="003D6D1B" w:rsidP="009C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gt;"/>
      <w:lvlJc w:val="left"/>
      <w:pPr>
        <w:tabs>
          <w:tab w:val="num" w:pos="720"/>
        </w:tabs>
        <w:ind w:left="720" w:hanging="360"/>
      </w:pPr>
      <w:rPr>
        <w:rFonts w:ascii="Arial Narrow" w:hAnsi="Arial Narrow"/>
      </w:rPr>
    </w:lvl>
    <w:lvl w:ilvl="1">
      <w:start w:val="178"/>
      <w:numFmt w:val="bullet"/>
      <w:lvlText w:val="&gt;"/>
      <w:lvlJc w:val="left"/>
      <w:pPr>
        <w:tabs>
          <w:tab w:val="num" w:pos="1440"/>
        </w:tabs>
        <w:ind w:left="1440" w:hanging="360"/>
      </w:pPr>
      <w:rPr>
        <w:rFonts w:ascii="Arial Narrow" w:hAnsi="Arial Narrow"/>
      </w:rPr>
    </w:lvl>
    <w:lvl w:ilvl="2">
      <w:start w:val="1"/>
      <w:numFmt w:val="bullet"/>
      <w:lvlText w:val="&gt;"/>
      <w:lvlJc w:val="left"/>
      <w:pPr>
        <w:tabs>
          <w:tab w:val="num" w:pos="2160"/>
        </w:tabs>
        <w:ind w:left="2160" w:hanging="360"/>
      </w:pPr>
      <w:rPr>
        <w:rFonts w:ascii="Arial Narrow" w:hAnsi="Arial Narrow"/>
      </w:rPr>
    </w:lvl>
    <w:lvl w:ilvl="3">
      <w:start w:val="1"/>
      <w:numFmt w:val="bullet"/>
      <w:lvlText w:val="&gt;"/>
      <w:lvlJc w:val="left"/>
      <w:pPr>
        <w:tabs>
          <w:tab w:val="num" w:pos="2880"/>
        </w:tabs>
        <w:ind w:left="2880" w:hanging="360"/>
      </w:pPr>
      <w:rPr>
        <w:rFonts w:ascii="Arial Narrow" w:hAnsi="Arial Narrow"/>
      </w:rPr>
    </w:lvl>
    <w:lvl w:ilvl="4">
      <w:start w:val="1"/>
      <w:numFmt w:val="bullet"/>
      <w:lvlText w:val="&gt;"/>
      <w:lvlJc w:val="left"/>
      <w:pPr>
        <w:tabs>
          <w:tab w:val="num" w:pos="3600"/>
        </w:tabs>
        <w:ind w:left="3600" w:hanging="360"/>
      </w:pPr>
      <w:rPr>
        <w:rFonts w:ascii="Arial Narrow" w:hAnsi="Arial Narrow"/>
      </w:rPr>
    </w:lvl>
    <w:lvl w:ilvl="5">
      <w:start w:val="1"/>
      <w:numFmt w:val="bullet"/>
      <w:lvlText w:val="&gt;"/>
      <w:lvlJc w:val="left"/>
      <w:pPr>
        <w:tabs>
          <w:tab w:val="num" w:pos="4320"/>
        </w:tabs>
        <w:ind w:left="4320" w:hanging="360"/>
      </w:pPr>
      <w:rPr>
        <w:rFonts w:ascii="Arial Narrow" w:hAnsi="Arial Narrow"/>
      </w:rPr>
    </w:lvl>
    <w:lvl w:ilvl="6">
      <w:start w:val="1"/>
      <w:numFmt w:val="bullet"/>
      <w:lvlText w:val="&gt;"/>
      <w:lvlJc w:val="left"/>
      <w:pPr>
        <w:tabs>
          <w:tab w:val="num" w:pos="5040"/>
        </w:tabs>
        <w:ind w:left="5040" w:hanging="360"/>
      </w:pPr>
      <w:rPr>
        <w:rFonts w:ascii="Arial Narrow" w:hAnsi="Arial Narrow"/>
      </w:rPr>
    </w:lvl>
    <w:lvl w:ilvl="7">
      <w:start w:val="1"/>
      <w:numFmt w:val="bullet"/>
      <w:lvlText w:val="&gt;"/>
      <w:lvlJc w:val="left"/>
      <w:pPr>
        <w:tabs>
          <w:tab w:val="num" w:pos="5760"/>
        </w:tabs>
        <w:ind w:left="5760" w:hanging="360"/>
      </w:pPr>
      <w:rPr>
        <w:rFonts w:ascii="Arial Narrow" w:hAnsi="Arial Narrow"/>
      </w:rPr>
    </w:lvl>
    <w:lvl w:ilvl="8">
      <w:start w:val="1"/>
      <w:numFmt w:val="bullet"/>
      <w:lvlText w:val="&gt;"/>
      <w:lvlJc w:val="left"/>
      <w:pPr>
        <w:tabs>
          <w:tab w:val="num" w:pos="6480"/>
        </w:tabs>
        <w:ind w:left="6480" w:hanging="360"/>
      </w:pPr>
      <w:rPr>
        <w:rFonts w:ascii="Arial Narrow" w:hAnsi="Arial Narrow"/>
      </w:rPr>
    </w:lvl>
  </w:abstractNum>
  <w:abstractNum w:abstractNumId="1" w15:restartNumberingAfterBreak="0">
    <w:nsid w:val="01025F7B"/>
    <w:multiLevelType w:val="hybridMultilevel"/>
    <w:tmpl w:val="681432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3D689C"/>
    <w:multiLevelType w:val="hybridMultilevel"/>
    <w:tmpl w:val="C66EED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915C93"/>
    <w:multiLevelType w:val="hybridMultilevel"/>
    <w:tmpl w:val="6C30F1BC"/>
    <w:lvl w:ilvl="0" w:tplc="546073D2">
      <w:numFmt w:val="bullet"/>
      <w:lvlText w:val="-"/>
      <w:lvlJc w:val="left"/>
      <w:pPr>
        <w:ind w:left="720" w:hanging="360"/>
      </w:pPr>
      <w:rPr>
        <w:rFonts w:ascii="Calibri" w:eastAsia="Arial Narrow" w:hAnsi="Calibri"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6370B3"/>
    <w:multiLevelType w:val="hybridMultilevel"/>
    <w:tmpl w:val="6C06BAD8"/>
    <w:lvl w:ilvl="0" w:tplc="7F6CB24C">
      <w:start w:val="1"/>
      <w:numFmt w:val="bullet"/>
      <w:lvlText w:val="-"/>
      <w:lvlJc w:val="left"/>
      <w:pPr>
        <w:ind w:left="720" w:hanging="360"/>
      </w:pPr>
      <w:rPr>
        <w:rFonts w:ascii="Aptos" w:hAnsi="Aptos" w:hint="default"/>
      </w:rPr>
    </w:lvl>
    <w:lvl w:ilvl="1" w:tplc="9DC88F46">
      <w:start w:val="1"/>
      <w:numFmt w:val="bullet"/>
      <w:lvlText w:val="o"/>
      <w:lvlJc w:val="left"/>
      <w:pPr>
        <w:ind w:left="1440" w:hanging="360"/>
      </w:pPr>
      <w:rPr>
        <w:rFonts w:ascii="Courier New" w:hAnsi="Courier New" w:hint="default"/>
      </w:rPr>
    </w:lvl>
    <w:lvl w:ilvl="2" w:tplc="D7F0BD6A">
      <w:start w:val="1"/>
      <w:numFmt w:val="bullet"/>
      <w:lvlText w:val=""/>
      <w:lvlJc w:val="left"/>
      <w:pPr>
        <w:ind w:left="2160" w:hanging="360"/>
      </w:pPr>
      <w:rPr>
        <w:rFonts w:ascii="Wingdings" w:hAnsi="Wingdings" w:hint="default"/>
      </w:rPr>
    </w:lvl>
    <w:lvl w:ilvl="3" w:tplc="374472A0">
      <w:start w:val="1"/>
      <w:numFmt w:val="bullet"/>
      <w:lvlText w:val=""/>
      <w:lvlJc w:val="left"/>
      <w:pPr>
        <w:ind w:left="2880" w:hanging="360"/>
      </w:pPr>
      <w:rPr>
        <w:rFonts w:ascii="Symbol" w:hAnsi="Symbol" w:hint="default"/>
      </w:rPr>
    </w:lvl>
    <w:lvl w:ilvl="4" w:tplc="F9BAFF64">
      <w:start w:val="1"/>
      <w:numFmt w:val="bullet"/>
      <w:lvlText w:val="o"/>
      <w:lvlJc w:val="left"/>
      <w:pPr>
        <w:ind w:left="3600" w:hanging="360"/>
      </w:pPr>
      <w:rPr>
        <w:rFonts w:ascii="Courier New" w:hAnsi="Courier New" w:hint="default"/>
      </w:rPr>
    </w:lvl>
    <w:lvl w:ilvl="5" w:tplc="559256E6">
      <w:start w:val="1"/>
      <w:numFmt w:val="bullet"/>
      <w:lvlText w:val=""/>
      <w:lvlJc w:val="left"/>
      <w:pPr>
        <w:ind w:left="4320" w:hanging="360"/>
      </w:pPr>
      <w:rPr>
        <w:rFonts w:ascii="Wingdings" w:hAnsi="Wingdings" w:hint="default"/>
      </w:rPr>
    </w:lvl>
    <w:lvl w:ilvl="6" w:tplc="21D8A854">
      <w:start w:val="1"/>
      <w:numFmt w:val="bullet"/>
      <w:lvlText w:val=""/>
      <w:lvlJc w:val="left"/>
      <w:pPr>
        <w:ind w:left="5040" w:hanging="360"/>
      </w:pPr>
      <w:rPr>
        <w:rFonts w:ascii="Symbol" w:hAnsi="Symbol" w:hint="default"/>
      </w:rPr>
    </w:lvl>
    <w:lvl w:ilvl="7" w:tplc="0C0801C2">
      <w:start w:val="1"/>
      <w:numFmt w:val="bullet"/>
      <w:lvlText w:val="o"/>
      <w:lvlJc w:val="left"/>
      <w:pPr>
        <w:ind w:left="5760" w:hanging="360"/>
      </w:pPr>
      <w:rPr>
        <w:rFonts w:ascii="Courier New" w:hAnsi="Courier New" w:hint="default"/>
      </w:rPr>
    </w:lvl>
    <w:lvl w:ilvl="8" w:tplc="D666974A">
      <w:start w:val="1"/>
      <w:numFmt w:val="bullet"/>
      <w:lvlText w:val=""/>
      <w:lvlJc w:val="left"/>
      <w:pPr>
        <w:ind w:left="6480" w:hanging="360"/>
      </w:pPr>
      <w:rPr>
        <w:rFonts w:ascii="Wingdings" w:hAnsi="Wingdings" w:hint="default"/>
      </w:rPr>
    </w:lvl>
  </w:abstractNum>
  <w:abstractNum w:abstractNumId="5" w15:restartNumberingAfterBreak="0">
    <w:nsid w:val="169337A4"/>
    <w:multiLevelType w:val="hybridMultilevel"/>
    <w:tmpl w:val="808C1FC8"/>
    <w:lvl w:ilvl="0" w:tplc="040C0005">
      <w:start w:val="1"/>
      <w:numFmt w:val="bullet"/>
      <w:lvlText w:val=""/>
      <w:lvlJc w:val="left"/>
      <w:pPr>
        <w:ind w:left="720" w:hanging="360"/>
      </w:pPr>
      <w:rPr>
        <w:rFonts w:ascii="Wingdings" w:hAnsi="Wingdings" w:hint="default"/>
      </w:rPr>
    </w:lvl>
    <w:lvl w:ilvl="1" w:tplc="8B92DC38">
      <w:numFmt w:val="bullet"/>
      <w:lvlText w:val="-"/>
      <w:lvlJc w:val="left"/>
      <w:pPr>
        <w:ind w:left="1790" w:hanging="71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C814D2"/>
    <w:multiLevelType w:val="hybridMultilevel"/>
    <w:tmpl w:val="C052938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E874FD"/>
    <w:multiLevelType w:val="hybridMultilevel"/>
    <w:tmpl w:val="A954A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72596D"/>
    <w:multiLevelType w:val="hybridMultilevel"/>
    <w:tmpl w:val="DBCA5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47252F"/>
    <w:multiLevelType w:val="hybridMultilevel"/>
    <w:tmpl w:val="60C25A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13DC0"/>
    <w:multiLevelType w:val="hybridMultilevel"/>
    <w:tmpl w:val="3F7CD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D22989"/>
    <w:multiLevelType w:val="hybridMultilevel"/>
    <w:tmpl w:val="28D4A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0669DC"/>
    <w:multiLevelType w:val="hybridMultilevel"/>
    <w:tmpl w:val="BBAC3E98"/>
    <w:lvl w:ilvl="0" w:tplc="AD5AD5FA">
      <w:numFmt w:val="bullet"/>
      <w:lvlText w:val="-"/>
      <w:lvlJc w:val="left"/>
      <w:pPr>
        <w:ind w:left="177" w:hanging="126"/>
      </w:pPr>
      <w:rPr>
        <w:rFonts w:ascii="Times New Roman" w:eastAsia="Times New Roman" w:hAnsi="Times New Roman" w:cs="Times New Roman" w:hint="default"/>
        <w:w w:val="100"/>
        <w:sz w:val="22"/>
        <w:szCs w:val="22"/>
        <w:lang w:val="fr-FR" w:eastAsia="en-US" w:bidi="ar-SA"/>
      </w:rPr>
    </w:lvl>
    <w:lvl w:ilvl="1" w:tplc="916EB1D4">
      <w:numFmt w:val="bullet"/>
      <w:lvlText w:val=""/>
      <w:lvlJc w:val="left"/>
      <w:pPr>
        <w:ind w:left="828" w:hanging="363"/>
      </w:pPr>
      <w:rPr>
        <w:rFonts w:ascii="Symbol" w:eastAsia="Symbol" w:hAnsi="Symbol" w:cs="Symbol" w:hint="default"/>
        <w:w w:val="100"/>
        <w:sz w:val="22"/>
        <w:szCs w:val="22"/>
        <w:lang w:val="fr-FR" w:eastAsia="en-US" w:bidi="ar-SA"/>
      </w:rPr>
    </w:lvl>
    <w:lvl w:ilvl="2" w:tplc="B71A039E">
      <w:numFmt w:val="bullet"/>
      <w:lvlText w:val="•"/>
      <w:lvlJc w:val="left"/>
      <w:pPr>
        <w:ind w:left="1862" w:hanging="363"/>
      </w:pPr>
      <w:rPr>
        <w:rFonts w:hint="default"/>
        <w:lang w:val="fr-FR" w:eastAsia="en-US" w:bidi="ar-SA"/>
      </w:rPr>
    </w:lvl>
    <w:lvl w:ilvl="3" w:tplc="37786F7C">
      <w:numFmt w:val="bullet"/>
      <w:lvlText w:val="•"/>
      <w:lvlJc w:val="left"/>
      <w:pPr>
        <w:ind w:left="2904" w:hanging="363"/>
      </w:pPr>
      <w:rPr>
        <w:rFonts w:hint="default"/>
        <w:lang w:val="fr-FR" w:eastAsia="en-US" w:bidi="ar-SA"/>
      </w:rPr>
    </w:lvl>
    <w:lvl w:ilvl="4" w:tplc="8340A8F6">
      <w:numFmt w:val="bullet"/>
      <w:lvlText w:val="•"/>
      <w:lvlJc w:val="left"/>
      <w:pPr>
        <w:ind w:left="3946" w:hanging="363"/>
      </w:pPr>
      <w:rPr>
        <w:rFonts w:hint="default"/>
        <w:lang w:val="fr-FR" w:eastAsia="en-US" w:bidi="ar-SA"/>
      </w:rPr>
    </w:lvl>
    <w:lvl w:ilvl="5" w:tplc="789A17E4">
      <w:numFmt w:val="bullet"/>
      <w:lvlText w:val="•"/>
      <w:lvlJc w:val="left"/>
      <w:pPr>
        <w:ind w:left="4988" w:hanging="363"/>
      </w:pPr>
      <w:rPr>
        <w:rFonts w:hint="default"/>
        <w:lang w:val="fr-FR" w:eastAsia="en-US" w:bidi="ar-SA"/>
      </w:rPr>
    </w:lvl>
    <w:lvl w:ilvl="6" w:tplc="FA2C0220">
      <w:numFmt w:val="bullet"/>
      <w:lvlText w:val="•"/>
      <w:lvlJc w:val="left"/>
      <w:pPr>
        <w:ind w:left="6030" w:hanging="363"/>
      </w:pPr>
      <w:rPr>
        <w:rFonts w:hint="default"/>
        <w:lang w:val="fr-FR" w:eastAsia="en-US" w:bidi="ar-SA"/>
      </w:rPr>
    </w:lvl>
    <w:lvl w:ilvl="7" w:tplc="C770A68C">
      <w:numFmt w:val="bullet"/>
      <w:lvlText w:val="•"/>
      <w:lvlJc w:val="left"/>
      <w:pPr>
        <w:ind w:left="7072" w:hanging="363"/>
      </w:pPr>
      <w:rPr>
        <w:rFonts w:hint="default"/>
        <w:lang w:val="fr-FR" w:eastAsia="en-US" w:bidi="ar-SA"/>
      </w:rPr>
    </w:lvl>
    <w:lvl w:ilvl="8" w:tplc="B9346DFE">
      <w:numFmt w:val="bullet"/>
      <w:lvlText w:val="•"/>
      <w:lvlJc w:val="left"/>
      <w:pPr>
        <w:ind w:left="8114" w:hanging="363"/>
      </w:pPr>
      <w:rPr>
        <w:rFonts w:hint="default"/>
        <w:lang w:val="fr-FR" w:eastAsia="en-US" w:bidi="ar-SA"/>
      </w:rPr>
    </w:lvl>
  </w:abstractNum>
  <w:abstractNum w:abstractNumId="13" w15:restartNumberingAfterBreak="0">
    <w:nsid w:val="42410A61"/>
    <w:multiLevelType w:val="hybridMultilevel"/>
    <w:tmpl w:val="DAA6B0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A92013"/>
    <w:multiLevelType w:val="hybridMultilevel"/>
    <w:tmpl w:val="4AD2EA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691E4B"/>
    <w:multiLevelType w:val="hybridMultilevel"/>
    <w:tmpl w:val="3B5EE5BC"/>
    <w:lvl w:ilvl="0" w:tplc="17ECFF1A">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9C1F61"/>
    <w:multiLevelType w:val="hybridMultilevel"/>
    <w:tmpl w:val="F5CC18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EB09CD"/>
    <w:multiLevelType w:val="hybridMultilevel"/>
    <w:tmpl w:val="6366D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743836"/>
    <w:multiLevelType w:val="hybridMultilevel"/>
    <w:tmpl w:val="71BCD4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FB476B"/>
    <w:multiLevelType w:val="hybridMultilevel"/>
    <w:tmpl w:val="4B708948"/>
    <w:lvl w:ilvl="0" w:tplc="28709734">
      <w:start w:val="1"/>
      <w:numFmt w:val="bullet"/>
      <w:lvlText w:val="-"/>
      <w:lvlJc w:val="left"/>
      <w:pPr>
        <w:ind w:left="720" w:hanging="360"/>
      </w:pPr>
      <w:rPr>
        <w:rFonts w:ascii="Aptos" w:hAnsi="Aptos" w:hint="default"/>
      </w:rPr>
    </w:lvl>
    <w:lvl w:ilvl="1" w:tplc="27681B56">
      <w:start w:val="1"/>
      <w:numFmt w:val="bullet"/>
      <w:lvlText w:val="o"/>
      <w:lvlJc w:val="left"/>
      <w:pPr>
        <w:ind w:left="1440" w:hanging="360"/>
      </w:pPr>
      <w:rPr>
        <w:rFonts w:ascii="Courier New" w:hAnsi="Courier New" w:hint="default"/>
      </w:rPr>
    </w:lvl>
    <w:lvl w:ilvl="2" w:tplc="22A6918C">
      <w:start w:val="1"/>
      <w:numFmt w:val="bullet"/>
      <w:lvlText w:val=""/>
      <w:lvlJc w:val="left"/>
      <w:pPr>
        <w:ind w:left="2160" w:hanging="360"/>
      </w:pPr>
      <w:rPr>
        <w:rFonts w:ascii="Wingdings" w:hAnsi="Wingdings" w:hint="default"/>
      </w:rPr>
    </w:lvl>
    <w:lvl w:ilvl="3" w:tplc="522001A0">
      <w:start w:val="1"/>
      <w:numFmt w:val="bullet"/>
      <w:lvlText w:val=""/>
      <w:lvlJc w:val="left"/>
      <w:pPr>
        <w:ind w:left="2880" w:hanging="360"/>
      </w:pPr>
      <w:rPr>
        <w:rFonts w:ascii="Symbol" w:hAnsi="Symbol" w:hint="default"/>
      </w:rPr>
    </w:lvl>
    <w:lvl w:ilvl="4" w:tplc="930E0038">
      <w:start w:val="1"/>
      <w:numFmt w:val="bullet"/>
      <w:lvlText w:val="o"/>
      <w:lvlJc w:val="left"/>
      <w:pPr>
        <w:ind w:left="3600" w:hanging="360"/>
      </w:pPr>
      <w:rPr>
        <w:rFonts w:ascii="Courier New" w:hAnsi="Courier New" w:hint="default"/>
      </w:rPr>
    </w:lvl>
    <w:lvl w:ilvl="5" w:tplc="C8DAD2B6">
      <w:start w:val="1"/>
      <w:numFmt w:val="bullet"/>
      <w:lvlText w:val=""/>
      <w:lvlJc w:val="left"/>
      <w:pPr>
        <w:ind w:left="4320" w:hanging="360"/>
      </w:pPr>
      <w:rPr>
        <w:rFonts w:ascii="Wingdings" w:hAnsi="Wingdings" w:hint="default"/>
      </w:rPr>
    </w:lvl>
    <w:lvl w:ilvl="6" w:tplc="337807FA">
      <w:start w:val="1"/>
      <w:numFmt w:val="bullet"/>
      <w:lvlText w:val=""/>
      <w:lvlJc w:val="left"/>
      <w:pPr>
        <w:ind w:left="5040" w:hanging="360"/>
      </w:pPr>
      <w:rPr>
        <w:rFonts w:ascii="Symbol" w:hAnsi="Symbol" w:hint="default"/>
      </w:rPr>
    </w:lvl>
    <w:lvl w:ilvl="7" w:tplc="425897E8">
      <w:start w:val="1"/>
      <w:numFmt w:val="bullet"/>
      <w:lvlText w:val="o"/>
      <w:lvlJc w:val="left"/>
      <w:pPr>
        <w:ind w:left="5760" w:hanging="360"/>
      </w:pPr>
      <w:rPr>
        <w:rFonts w:ascii="Courier New" w:hAnsi="Courier New" w:hint="default"/>
      </w:rPr>
    </w:lvl>
    <w:lvl w:ilvl="8" w:tplc="3596058E">
      <w:start w:val="1"/>
      <w:numFmt w:val="bullet"/>
      <w:lvlText w:val=""/>
      <w:lvlJc w:val="left"/>
      <w:pPr>
        <w:ind w:left="6480" w:hanging="360"/>
      </w:pPr>
      <w:rPr>
        <w:rFonts w:ascii="Wingdings" w:hAnsi="Wingdings" w:hint="default"/>
      </w:rPr>
    </w:lvl>
  </w:abstractNum>
  <w:abstractNum w:abstractNumId="20" w15:restartNumberingAfterBreak="0">
    <w:nsid w:val="6BE45616"/>
    <w:multiLevelType w:val="hybridMultilevel"/>
    <w:tmpl w:val="903CDDD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E4CFFA"/>
    <w:multiLevelType w:val="hybridMultilevel"/>
    <w:tmpl w:val="D16EED70"/>
    <w:lvl w:ilvl="0" w:tplc="A4D02F9E">
      <w:start w:val="1"/>
      <w:numFmt w:val="bullet"/>
      <w:lvlText w:val=""/>
      <w:lvlJc w:val="left"/>
      <w:pPr>
        <w:ind w:left="720" w:hanging="360"/>
      </w:pPr>
      <w:rPr>
        <w:rFonts w:ascii="Symbol" w:hAnsi="Symbol" w:hint="default"/>
      </w:rPr>
    </w:lvl>
    <w:lvl w:ilvl="1" w:tplc="1C58AB40">
      <w:start w:val="1"/>
      <w:numFmt w:val="bullet"/>
      <w:lvlText w:val="o"/>
      <w:lvlJc w:val="left"/>
      <w:pPr>
        <w:ind w:left="1440" w:hanging="360"/>
      </w:pPr>
      <w:rPr>
        <w:rFonts w:ascii="Courier New" w:hAnsi="Courier New" w:hint="default"/>
      </w:rPr>
    </w:lvl>
    <w:lvl w:ilvl="2" w:tplc="353CB55E">
      <w:start w:val="1"/>
      <w:numFmt w:val="bullet"/>
      <w:lvlText w:val=""/>
      <w:lvlJc w:val="left"/>
      <w:pPr>
        <w:ind w:left="2160" w:hanging="360"/>
      </w:pPr>
      <w:rPr>
        <w:rFonts w:ascii="Wingdings" w:hAnsi="Wingdings" w:hint="default"/>
      </w:rPr>
    </w:lvl>
    <w:lvl w:ilvl="3" w:tplc="450A0F30">
      <w:start w:val="1"/>
      <w:numFmt w:val="bullet"/>
      <w:lvlText w:val=""/>
      <w:lvlJc w:val="left"/>
      <w:pPr>
        <w:ind w:left="2880" w:hanging="360"/>
      </w:pPr>
      <w:rPr>
        <w:rFonts w:ascii="Symbol" w:hAnsi="Symbol" w:hint="default"/>
      </w:rPr>
    </w:lvl>
    <w:lvl w:ilvl="4" w:tplc="16064BB2">
      <w:start w:val="1"/>
      <w:numFmt w:val="bullet"/>
      <w:lvlText w:val="o"/>
      <w:lvlJc w:val="left"/>
      <w:pPr>
        <w:ind w:left="3600" w:hanging="360"/>
      </w:pPr>
      <w:rPr>
        <w:rFonts w:ascii="Courier New" w:hAnsi="Courier New" w:hint="default"/>
      </w:rPr>
    </w:lvl>
    <w:lvl w:ilvl="5" w:tplc="537884C0">
      <w:start w:val="1"/>
      <w:numFmt w:val="bullet"/>
      <w:lvlText w:val=""/>
      <w:lvlJc w:val="left"/>
      <w:pPr>
        <w:ind w:left="4320" w:hanging="360"/>
      </w:pPr>
      <w:rPr>
        <w:rFonts w:ascii="Wingdings" w:hAnsi="Wingdings" w:hint="default"/>
      </w:rPr>
    </w:lvl>
    <w:lvl w:ilvl="6" w:tplc="603429B4">
      <w:start w:val="1"/>
      <w:numFmt w:val="bullet"/>
      <w:lvlText w:val=""/>
      <w:lvlJc w:val="left"/>
      <w:pPr>
        <w:ind w:left="5040" w:hanging="360"/>
      </w:pPr>
      <w:rPr>
        <w:rFonts w:ascii="Symbol" w:hAnsi="Symbol" w:hint="default"/>
      </w:rPr>
    </w:lvl>
    <w:lvl w:ilvl="7" w:tplc="52E6BA70">
      <w:start w:val="1"/>
      <w:numFmt w:val="bullet"/>
      <w:lvlText w:val="o"/>
      <w:lvlJc w:val="left"/>
      <w:pPr>
        <w:ind w:left="5760" w:hanging="360"/>
      </w:pPr>
      <w:rPr>
        <w:rFonts w:ascii="Courier New" w:hAnsi="Courier New" w:hint="default"/>
      </w:rPr>
    </w:lvl>
    <w:lvl w:ilvl="8" w:tplc="DC58BA08">
      <w:start w:val="1"/>
      <w:numFmt w:val="bullet"/>
      <w:lvlText w:val=""/>
      <w:lvlJc w:val="left"/>
      <w:pPr>
        <w:ind w:left="6480" w:hanging="360"/>
      </w:pPr>
      <w:rPr>
        <w:rFonts w:ascii="Wingdings" w:hAnsi="Wingdings" w:hint="default"/>
      </w:rPr>
    </w:lvl>
  </w:abstractNum>
  <w:abstractNum w:abstractNumId="22" w15:restartNumberingAfterBreak="1">
    <w:nsid w:val="715A5FD5"/>
    <w:multiLevelType w:val="hybridMultilevel"/>
    <w:tmpl w:val="54721154"/>
    <w:lvl w:ilvl="0" w:tplc="186EA460">
      <w:start w:val="1"/>
      <w:numFmt w:val="bullet"/>
      <w:lvlText w:val="&gt;"/>
      <w:lvlJc w:val="left"/>
      <w:pPr>
        <w:tabs>
          <w:tab w:val="num" w:pos="720"/>
        </w:tabs>
        <w:ind w:left="720" w:hanging="360"/>
      </w:pPr>
      <w:rPr>
        <w:rFonts w:ascii="Arial Narrow" w:hAnsi="Arial Narrow" w:hint="default"/>
      </w:rPr>
    </w:lvl>
    <w:lvl w:ilvl="1" w:tplc="64A21684">
      <w:start w:val="178"/>
      <w:numFmt w:val="bullet"/>
      <w:lvlText w:val="&gt;"/>
      <w:lvlJc w:val="left"/>
      <w:pPr>
        <w:tabs>
          <w:tab w:val="num" w:pos="1440"/>
        </w:tabs>
        <w:ind w:left="1440" w:hanging="360"/>
      </w:pPr>
      <w:rPr>
        <w:rFonts w:ascii="Arial Narrow" w:hAnsi="Arial Narrow" w:hint="default"/>
      </w:rPr>
    </w:lvl>
    <w:lvl w:ilvl="2" w:tplc="26D05712" w:tentative="1">
      <w:start w:val="1"/>
      <w:numFmt w:val="bullet"/>
      <w:lvlText w:val="&gt;"/>
      <w:lvlJc w:val="left"/>
      <w:pPr>
        <w:tabs>
          <w:tab w:val="num" w:pos="2160"/>
        </w:tabs>
        <w:ind w:left="2160" w:hanging="360"/>
      </w:pPr>
      <w:rPr>
        <w:rFonts w:ascii="Arial Narrow" w:hAnsi="Arial Narrow" w:hint="default"/>
      </w:rPr>
    </w:lvl>
    <w:lvl w:ilvl="3" w:tplc="B1F82234" w:tentative="1">
      <w:start w:val="1"/>
      <w:numFmt w:val="bullet"/>
      <w:lvlText w:val="&gt;"/>
      <w:lvlJc w:val="left"/>
      <w:pPr>
        <w:tabs>
          <w:tab w:val="num" w:pos="2880"/>
        </w:tabs>
        <w:ind w:left="2880" w:hanging="360"/>
      </w:pPr>
      <w:rPr>
        <w:rFonts w:ascii="Arial Narrow" w:hAnsi="Arial Narrow" w:hint="default"/>
      </w:rPr>
    </w:lvl>
    <w:lvl w:ilvl="4" w:tplc="9A8A4F2C" w:tentative="1">
      <w:start w:val="1"/>
      <w:numFmt w:val="bullet"/>
      <w:lvlText w:val="&gt;"/>
      <w:lvlJc w:val="left"/>
      <w:pPr>
        <w:tabs>
          <w:tab w:val="num" w:pos="3600"/>
        </w:tabs>
        <w:ind w:left="3600" w:hanging="360"/>
      </w:pPr>
      <w:rPr>
        <w:rFonts w:ascii="Arial Narrow" w:hAnsi="Arial Narrow" w:hint="default"/>
      </w:rPr>
    </w:lvl>
    <w:lvl w:ilvl="5" w:tplc="9F7E1FA2" w:tentative="1">
      <w:start w:val="1"/>
      <w:numFmt w:val="bullet"/>
      <w:lvlText w:val="&gt;"/>
      <w:lvlJc w:val="left"/>
      <w:pPr>
        <w:tabs>
          <w:tab w:val="num" w:pos="4320"/>
        </w:tabs>
        <w:ind w:left="4320" w:hanging="360"/>
      </w:pPr>
      <w:rPr>
        <w:rFonts w:ascii="Arial Narrow" w:hAnsi="Arial Narrow" w:hint="default"/>
      </w:rPr>
    </w:lvl>
    <w:lvl w:ilvl="6" w:tplc="0C14BAD6" w:tentative="1">
      <w:start w:val="1"/>
      <w:numFmt w:val="bullet"/>
      <w:lvlText w:val="&gt;"/>
      <w:lvlJc w:val="left"/>
      <w:pPr>
        <w:tabs>
          <w:tab w:val="num" w:pos="5040"/>
        </w:tabs>
        <w:ind w:left="5040" w:hanging="360"/>
      </w:pPr>
      <w:rPr>
        <w:rFonts w:ascii="Arial Narrow" w:hAnsi="Arial Narrow" w:hint="default"/>
      </w:rPr>
    </w:lvl>
    <w:lvl w:ilvl="7" w:tplc="19A402B4" w:tentative="1">
      <w:start w:val="1"/>
      <w:numFmt w:val="bullet"/>
      <w:lvlText w:val="&gt;"/>
      <w:lvlJc w:val="left"/>
      <w:pPr>
        <w:tabs>
          <w:tab w:val="num" w:pos="5760"/>
        </w:tabs>
        <w:ind w:left="5760" w:hanging="360"/>
      </w:pPr>
      <w:rPr>
        <w:rFonts w:ascii="Arial Narrow" w:hAnsi="Arial Narrow" w:hint="default"/>
      </w:rPr>
    </w:lvl>
    <w:lvl w:ilvl="8" w:tplc="02688E8C" w:tentative="1">
      <w:start w:val="1"/>
      <w:numFmt w:val="bullet"/>
      <w:lvlText w:val="&gt;"/>
      <w:lvlJc w:val="left"/>
      <w:pPr>
        <w:tabs>
          <w:tab w:val="num" w:pos="6480"/>
        </w:tabs>
        <w:ind w:left="6480" w:hanging="360"/>
      </w:pPr>
      <w:rPr>
        <w:rFonts w:ascii="Arial Narrow" w:hAnsi="Arial Narrow" w:hint="default"/>
      </w:rPr>
    </w:lvl>
  </w:abstractNum>
  <w:abstractNum w:abstractNumId="23" w15:restartNumberingAfterBreak="0">
    <w:nsid w:val="75D7187E"/>
    <w:multiLevelType w:val="hybridMultilevel"/>
    <w:tmpl w:val="7DF813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832395"/>
    <w:multiLevelType w:val="hybridMultilevel"/>
    <w:tmpl w:val="485A0B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6808D2"/>
    <w:multiLevelType w:val="hybridMultilevel"/>
    <w:tmpl w:val="48601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DB6472"/>
    <w:multiLevelType w:val="hybridMultilevel"/>
    <w:tmpl w:val="D58016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DCC5B56"/>
    <w:multiLevelType w:val="hybridMultilevel"/>
    <w:tmpl w:val="73DACB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DDC474C"/>
    <w:multiLevelType w:val="hybridMultilevel"/>
    <w:tmpl w:val="EBC0BB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4"/>
  </w:num>
  <w:num w:numId="4">
    <w:abstractNumId w:val="17"/>
  </w:num>
  <w:num w:numId="5">
    <w:abstractNumId w:val="28"/>
  </w:num>
  <w:num w:numId="6">
    <w:abstractNumId w:val="15"/>
  </w:num>
  <w:num w:numId="7">
    <w:abstractNumId w:val="11"/>
  </w:num>
  <w:num w:numId="8">
    <w:abstractNumId w:val="7"/>
  </w:num>
  <w:num w:numId="9">
    <w:abstractNumId w:val="25"/>
  </w:num>
  <w:num w:numId="10">
    <w:abstractNumId w:val="14"/>
  </w:num>
  <w:num w:numId="11">
    <w:abstractNumId w:val="2"/>
  </w:num>
  <w:num w:numId="12">
    <w:abstractNumId w:val="26"/>
  </w:num>
  <w:num w:numId="13">
    <w:abstractNumId w:val="0"/>
  </w:num>
  <w:num w:numId="14">
    <w:abstractNumId w:val="16"/>
  </w:num>
  <w:num w:numId="15">
    <w:abstractNumId w:val="10"/>
  </w:num>
  <w:num w:numId="16">
    <w:abstractNumId w:val="18"/>
  </w:num>
  <w:num w:numId="17">
    <w:abstractNumId w:val="12"/>
  </w:num>
  <w:num w:numId="18">
    <w:abstractNumId w:val="23"/>
  </w:num>
  <w:num w:numId="19">
    <w:abstractNumId w:val="13"/>
  </w:num>
  <w:num w:numId="20">
    <w:abstractNumId w:val="24"/>
  </w:num>
  <w:num w:numId="21">
    <w:abstractNumId w:val="8"/>
  </w:num>
  <w:num w:numId="22">
    <w:abstractNumId w:val="27"/>
  </w:num>
  <w:num w:numId="23">
    <w:abstractNumId w:val="1"/>
  </w:num>
  <w:num w:numId="24">
    <w:abstractNumId w:val="9"/>
  </w:num>
  <w:num w:numId="25">
    <w:abstractNumId w:val="3"/>
  </w:num>
  <w:num w:numId="26">
    <w:abstractNumId w:val="5"/>
  </w:num>
  <w:num w:numId="27">
    <w:abstractNumId w:val="6"/>
  </w:num>
  <w:num w:numId="28">
    <w:abstractNumId w:val="20"/>
  </w:num>
  <w:num w:numId="2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13"/>
    <w:rsid w:val="00083193"/>
    <w:rsid w:val="00102A26"/>
    <w:rsid w:val="0011343D"/>
    <w:rsid w:val="0015627B"/>
    <w:rsid w:val="001874E4"/>
    <w:rsid w:val="001936CD"/>
    <w:rsid w:val="001A142A"/>
    <w:rsid w:val="00214277"/>
    <w:rsid w:val="002F06EA"/>
    <w:rsid w:val="00367180"/>
    <w:rsid w:val="003B032D"/>
    <w:rsid w:val="003D6D1B"/>
    <w:rsid w:val="003F554C"/>
    <w:rsid w:val="004172AD"/>
    <w:rsid w:val="0045143A"/>
    <w:rsid w:val="004D059D"/>
    <w:rsid w:val="004E29FC"/>
    <w:rsid w:val="004E4EB1"/>
    <w:rsid w:val="00500996"/>
    <w:rsid w:val="005126E8"/>
    <w:rsid w:val="005313FA"/>
    <w:rsid w:val="005347C0"/>
    <w:rsid w:val="00540FE2"/>
    <w:rsid w:val="005C55EF"/>
    <w:rsid w:val="005F25A3"/>
    <w:rsid w:val="005F4B3F"/>
    <w:rsid w:val="005F6259"/>
    <w:rsid w:val="006100D3"/>
    <w:rsid w:val="00645828"/>
    <w:rsid w:val="00675828"/>
    <w:rsid w:val="00705758"/>
    <w:rsid w:val="00713403"/>
    <w:rsid w:val="00780398"/>
    <w:rsid w:val="00822BBF"/>
    <w:rsid w:val="008237BF"/>
    <w:rsid w:val="0084343B"/>
    <w:rsid w:val="00843C38"/>
    <w:rsid w:val="00865F93"/>
    <w:rsid w:val="008D2F94"/>
    <w:rsid w:val="00921F09"/>
    <w:rsid w:val="009720C2"/>
    <w:rsid w:val="00980821"/>
    <w:rsid w:val="009C59E6"/>
    <w:rsid w:val="009C6509"/>
    <w:rsid w:val="009D2503"/>
    <w:rsid w:val="00A259B7"/>
    <w:rsid w:val="00A47DBB"/>
    <w:rsid w:val="00A949E5"/>
    <w:rsid w:val="00AF7C50"/>
    <w:rsid w:val="00B10D08"/>
    <w:rsid w:val="00B259A1"/>
    <w:rsid w:val="00B315C3"/>
    <w:rsid w:val="00B32A6D"/>
    <w:rsid w:val="00B36D68"/>
    <w:rsid w:val="00B626F5"/>
    <w:rsid w:val="00B85C2D"/>
    <w:rsid w:val="00BA5C64"/>
    <w:rsid w:val="00BA6C9F"/>
    <w:rsid w:val="00BA7D75"/>
    <w:rsid w:val="00C34D45"/>
    <w:rsid w:val="00C56BF9"/>
    <w:rsid w:val="00CC3732"/>
    <w:rsid w:val="00D1253A"/>
    <w:rsid w:val="00D23AD6"/>
    <w:rsid w:val="00D266EE"/>
    <w:rsid w:val="00D74E7E"/>
    <w:rsid w:val="00D75160"/>
    <w:rsid w:val="00DD63A9"/>
    <w:rsid w:val="00E668E8"/>
    <w:rsid w:val="00E77A13"/>
    <w:rsid w:val="00E948DA"/>
    <w:rsid w:val="00F41230"/>
    <w:rsid w:val="00F554DA"/>
    <w:rsid w:val="00F95A5F"/>
    <w:rsid w:val="00FA28F5"/>
    <w:rsid w:val="00FB2F7D"/>
    <w:rsid w:val="00FB694E"/>
    <w:rsid w:val="00FE15F2"/>
    <w:rsid w:val="00FF70DC"/>
    <w:rsid w:val="013B2B7D"/>
    <w:rsid w:val="037A1AF1"/>
    <w:rsid w:val="04508C38"/>
    <w:rsid w:val="04C6E80C"/>
    <w:rsid w:val="05243A9F"/>
    <w:rsid w:val="0639FDC5"/>
    <w:rsid w:val="090C637C"/>
    <w:rsid w:val="092402EB"/>
    <w:rsid w:val="09528142"/>
    <w:rsid w:val="0AB75A9B"/>
    <w:rsid w:val="0AFFB1C0"/>
    <w:rsid w:val="0C1C4BBC"/>
    <w:rsid w:val="0D07D302"/>
    <w:rsid w:val="0D915AF0"/>
    <w:rsid w:val="0FEC820A"/>
    <w:rsid w:val="0FFEA0F2"/>
    <w:rsid w:val="10494457"/>
    <w:rsid w:val="11533808"/>
    <w:rsid w:val="14B55898"/>
    <w:rsid w:val="1513D12A"/>
    <w:rsid w:val="153BBC17"/>
    <w:rsid w:val="161C4481"/>
    <w:rsid w:val="163BD8B2"/>
    <w:rsid w:val="1ADA6A98"/>
    <w:rsid w:val="1BDA1EC4"/>
    <w:rsid w:val="1CB4857D"/>
    <w:rsid w:val="1D90BA58"/>
    <w:rsid w:val="1E4B56EA"/>
    <w:rsid w:val="1E5ED501"/>
    <w:rsid w:val="202397BA"/>
    <w:rsid w:val="20DE8BFC"/>
    <w:rsid w:val="212C2460"/>
    <w:rsid w:val="22792AE6"/>
    <w:rsid w:val="2518E779"/>
    <w:rsid w:val="286A51CB"/>
    <w:rsid w:val="28C8CA4D"/>
    <w:rsid w:val="2999A3BC"/>
    <w:rsid w:val="29F7AF05"/>
    <w:rsid w:val="2C4572C1"/>
    <w:rsid w:val="2DEB5B27"/>
    <w:rsid w:val="30EFE78E"/>
    <w:rsid w:val="31654909"/>
    <w:rsid w:val="3370D908"/>
    <w:rsid w:val="3558A675"/>
    <w:rsid w:val="35F3D0C4"/>
    <w:rsid w:val="3C7C846F"/>
    <w:rsid w:val="3DFD40E5"/>
    <w:rsid w:val="3EB4D3C4"/>
    <w:rsid w:val="3F061C8E"/>
    <w:rsid w:val="3F5B242D"/>
    <w:rsid w:val="3FA90CB5"/>
    <w:rsid w:val="3FFA8388"/>
    <w:rsid w:val="4128581D"/>
    <w:rsid w:val="42725E13"/>
    <w:rsid w:val="4274A563"/>
    <w:rsid w:val="4476735F"/>
    <w:rsid w:val="46E069C5"/>
    <w:rsid w:val="49D34894"/>
    <w:rsid w:val="4A626739"/>
    <w:rsid w:val="4A6E4A18"/>
    <w:rsid w:val="4AA75997"/>
    <w:rsid w:val="4AF75B78"/>
    <w:rsid w:val="4B9ECC90"/>
    <w:rsid w:val="4D174623"/>
    <w:rsid w:val="50C43570"/>
    <w:rsid w:val="51411A38"/>
    <w:rsid w:val="51F62F0B"/>
    <w:rsid w:val="55262B59"/>
    <w:rsid w:val="5652254E"/>
    <w:rsid w:val="57C7FC5A"/>
    <w:rsid w:val="59661842"/>
    <w:rsid w:val="59DA488D"/>
    <w:rsid w:val="5AC530A4"/>
    <w:rsid w:val="5B3B00AA"/>
    <w:rsid w:val="5B561564"/>
    <w:rsid w:val="5BCFBE57"/>
    <w:rsid w:val="5C76054C"/>
    <w:rsid w:val="5E4D6D5F"/>
    <w:rsid w:val="60C36E7F"/>
    <w:rsid w:val="60EDF540"/>
    <w:rsid w:val="619335DB"/>
    <w:rsid w:val="62A3BF8B"/>
    <w:rsid w:val="63CEDB3C"/>
    <w:rsid w:val="654FA740"/>
    <w:rsid w:val="655B9816"/>
    <w:rsid w:val="65EAA78C"/>
    <w:rsid w:val="68585D85"/>
    <w:rsid w:val="6937DD72"/>
    <w:rsid w:val="6952F5AD"/>
    <w:rsid w:val="69FD899A"/>
    <w:rsid w:val="6A8CB1CE"/>
    <w:rsid w:val="6C47B52E"/>
    <w:rsid w:val="6D31C345"/>
    <w:rsid w:val="6DBE2173"/>
    <w:rsid w:val="6E2E1892"/>
    <w:rsid w:val="6E44EF53"/>
    <w:rsid w:val="6ECC4A4A"/>
    <w:rsid w:val="710A3534"/>
    <w:rsid w:val="73A91DD1"/>
    <w:rsid w:val="74493E27"/>
    <w:rsid w:val="75B9494B"/>
    <w:rsid w:val="75F31A5D"/>
    <w:rsid w:val="769C224F"/>
    <w:rsid w:val="789CAC7B"/>
    <w:rsid w:val="79AB8328"/>
    <w:rsid w:val="7A3ACF92"/>
    <w:rsid w:val="7D9EED0C"/>
    <w:rsid w:val="7E11B7F8"/>
    <w:rsid w:val="7E4859C7"/>
    <w:rsid w:val="7E986D80"/>
    <w:rsid w:val="7F3A2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C587"/>
  <w15:chartTrackingRefBased/>
  <w15:docId w15:val="{A2344960-FAEE-4596-84B0-C040EC96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7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7A13"/>
    <w:pPr>
      <w:ind w:left="720"/>
      <w:contextualSpacing/>
    </w:pPr>
  </w:style>
  <w:style w:type="paragraph" w:styleId="En-tte">
    <w:name w:val="header"/>
    <w:basedOn w:val="Normal"/>
    <w:link w:val="En-tteCar"/>
    <w:uiPriority w:val="99"/>
    <w:unhideWhenUsed/>
    <w:rsid w:val="009C59E6"/>
    <w:pPr>
      <w:tabs>
        <w:tab w:val="center" w:pos="4536"/>
        <w:tab w:val="right" w:pos="9072"/>
      </w:tabs>
      <w:spacing w:after="0" w:line="240" w:lineRule="auto"/>
    </w:pPr>
  </w:style>
  <w:style w:type="character" w:customStyle="1" w:styleId="En-tteCar">
    <w:name w:val="En-tête Car"/>
    <w:basedOn w:val="Policepardfaut"/>
    <w:link w:val="En-tte"/>
    <w:uiPriority w:val="99"/>
    <w:rsid w:val="009C59E6"/>
  </w:style>
  <w:style w:type="paragraph" w:styleId="Pieddepage">
    <w:name w:val="footer"/>
    <w:basedOn w:val="Normal"/>
    <w:link w:val="PieddepageCar"/>
    <w:uiPriority w:val="99"/>
    <w:unhideWhenUsed/>
    <w:rsid w:val="009C59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9E6"/>
  </w:style>
  <w:style w:type="character" w:customStyle="1" w:styleId="WW8Num1z1">
    <w:name w:val="WW8Num1z1"/>
    <w:rsid w:val="00B10D08"/>
    <w:rPr>
      <w:rFonts w:ascii="Courier New" w:hAnsi="Courier New"/>
    </w:rPr>
  </w:style>
  <w:style w:type="character" w:styleId="Marquedecommentaire">
    <w:name w:val="annotation reference"/>
    <w:semiHidden/>
    <w:rsid w:val="00FE15F2"/>
    <w:rPr>
      <w:sz w:val="16"/>
      <w:szCs w:val="16"/>
    </w:rPr>
  </w:style>
  <w:style w:type="paragraph" w:styleId="Commentaire">
    <w:name w:val="annotation text"/>
    <w:basedOn w:val="Normal"/>
    <w:link w:val="CommentaireCar"/>
    <w:semiHidden/>
    <w:rsid w:val="00FE15F2"/>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FE15F2"/>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6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3F64F6FC47944CB77E70D062CCA95F" ma:contentTypeVersion="13" ma:contentTypeDescription="Crée un document." ma:contentTypeScope="" ma:versionID="ae5ae85f63fdcdfcfbf32b8080280600">
  <xsd:schema xmlns:xsd="http://www.w3.org/2001/XMLSchema" xmlns:xs="http://www.w3.org/2001/XMLSchema" xmlns:p="http://schemas.microsoft.com/office/2006/metadata/properties" xmlns:ns2="5395ea48-2d3e-427f-8c25-bfa9bdd097f7" xmlns:ns3="9a3c7fed-0836-4d41-b8b2-e95bea9bec1f" targetNamespace="http://schemas.microsoft.com/office/2006/metadata/properties" ma:root="true" ma:fieldsID="5f5c51c1e41f8bc6fce2c545e0230948" ns2:_="" ns3:_="">
    <xsd:import namespace="5395ea48-2d3e-427f-8c25-bfa9bdd097f7"/>
    <xsd:import namespace="9a3c7fed-0836-4d41-b8b2-e95bea9bec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ibell_x00e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5ea48-2d3e-427f-8c25-bfa9bdd09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5" nillable="true" ma:displayName="État de validation" ma:internalName="_x0024_Resources_x003a_core_x002c_Signoff_Status">
      <xsd:simpleType>
        <xsd:restriction base="dms:Text"/>
      </xsd:simpleType>
    </xsd:element>
    <xsd:element name="Libell_x00e9_" ma:index="16" nillable="true" ma:displayName="Libellé" ma:format="Dropdown" ma:internalName="Libell_x00e9_">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67d4190-ef3b-4cd7-8880-065a81c2d1e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3c7fed-0836-4d41-b8b2-e95bea9bec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ffa741-eea8-44c8-a109-e0861030dd59}" ma:internalName="TaxCatchAll" ma:showField="CatchAllData" ma:web="9a3c7fed-0836-4d41-b8b2-e95bea9be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bell_x00e9_ xmlns="5395ea48-2d3e-427f-8c25-bfa9bdd097f7" xsi:nil="true"/>
    <lcf76f155ced4ddcb4097134ff3c332f xmlns="5395ea48-2d3e-427f-8c25-bfa9bdd097f7">
      <Terms xmlns="http://schemas.microsoft.com/office/infopath/2007/PartnerControls"/>
    </lcf76f155ced4ddcb4097134ff3c332f>
    <_Flow_SignoffStatus xmlns="5395ea48-2d3e-427f-8c25-bfa9bdd097f7" xsi:nil="true"/>
    <TaxCatchAll xmlns="9a3c7fed-0836-4d41-b8b2-e95bea9bec1f" xsi:nil="true"/>
  </documentManagement>
</p:properties>
</file>

<file path=customXml/itemProps1.xml><?xml version="1.0" encoding="utf-8"?>
<ds:datastoreItem xmlns:ds="http://schemas.openxmlformats.org/officeDocument/2006/customXml" ds:itemID="{4ED6371F-A98A-4DAD-BC1E-48C091916DCB}">
  <ds:schemaRefs>
    <ds:schemaRef ds:uri="http://schemas.microsoft.com/sharepoint/v3/contenttype/forms"/>
  </ds:schemaRefs>
</ds:datastoreItem>
</file>

<file path=customXml/itemProps2.xml><?xml version="1.0" encoding="utf-8"?>
<ds:datastoreItem xmlns:ds="http://schemas.openxmlformats.org/officeDocument/2006/customXml" ds:itemID="{A2076E3A-67A8-4047-95F3-5BEDA6D21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5ea48-2d3e-427f-8c25-bfa9bdd097f7"/>
    <ds:schemaRef ds:uri="9a3c7fed-0836-4d41-b8b2-e95bea9be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DEE2B-FE63-4A09-A561-263C5C21B886}">
  <ds:schemaRefs>
    <ds:schemaRef ds:uri="http://schemas.microsoft.com/office/2006/metadata/properties"/>
    <ds:schemaRef ds:uri="http://schemas.microsoft.com/office/infopath/2007/PartnerControls"/>
    <ds:schemaRef ds:uri="5395ea48-2d3e-427f-8c25-bfa9bdd097f7"/>
    <ds:schemaRef ds:uri="9a3c7fed-0836-4d41-b8b2-e95bea9bec1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Seine Saint Denis</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LEBLOIS</dc:creator>
  <cp:keywords/>
  <dc:description/>
  <cp:lastModifiedBy>Laetitia Kanku kadima</cp:lastModifiedBy>
  <cp:revision>5</cp:revision>
  <cp:lastPrinted>2022-12-22T15:20:00Z</cp:lastPrinted>
  <dcterms:created xsi:type="dcterms:W3CDTF">2024-09-27T10:19:00Z</dcterms:created>
  <dcterms:modified xsi:type="dcterms:W3CDTF">2026-05-19T15:32:00Z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0x010100C23F64F6FC47944CB77E70D062CCA95F</vt:lpwstr>
  </property>
</Properties>
</file>